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08" w:rsidRDefault="00334CBF">
      <w:r>
        <w:rPr>
          <w:rFonts w:hint="eastAsia"/>
        </w:rPr>
        <w:t>Q:</w:t>
      </w:r>
      <w:r>
        <w:rPr>
          <w:rFonts w:hint="eastAsia"/>
        </w:rPr>
        <w:t>如何制作如下断层图表</w:t>
      </w:r>
    </w:p>
    <w:p w:rsidR="00334CBF" w:rsidRDefault="000C39F2">
      <w:r>
        <w:rPr>
          <w:rFonts w:hint="eastAsia"/>
          <w:noProof/>
        </w:rPr>
        <w:drawing>
          <wp:inline distT="0" distB="0" distL="0" distR="0">
            <wp:extent cx="4705350" cy="4181475"/>
            <wp:effectExtent l="19050" t="0" r="0" b="0"/>
            <wp:docPr id="1" name="图片 0" descr="断层图表效果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断层图表效果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CBF" w:rsidRDefault="00334CBF">
      <w:r>
        <w:rPr>
          <w:rFonts w:hint="eastAsia"/>
        </w:rPr>
        <w:t>A:</w:t>
      </w:r>
      <w:r w:rsidR="007C6ADC">
        <w:rPr>
          <w:rFonts w:hint="eastAsia"/>
        </w:rPr>
        <w:t>下面我们来共同学习一下此图表的制作过程</w:t>
      </w:r>
    </w:p>
    <w:p w:rsidR="007C6ADC" w:rsidRDefault="00CC1AAF">
      <w:r>
        <w:rPr>
          <w:rFonts w:hint="eastAsia"/>
        </w:rPr>
        <w:t>步骤一</w:t>
      </w:r>
      <w:r w:rsidR="00275601">
        <w:rPr>
          <w:rFonts w:hint="eastAsia"/>
        </w:rPr>
        <w:t>、</w:t>
      </w:r>
      <w:r w:rsidR="005A65B6">
        <w:rPr>
          <w:rFonts w:hint="eastAsia"/>
        </w:rPr>
        <w:t>我们用随机函数</w:t>
      </w:r>
      <w:r w:rsidR="007C6ADC">
        <w:rPr>
          <w:rFonts w:hint="eastAsia"/>
        </w:rPr>
        <w:t>生成一个</w:t>
      </w:r>
      <w:r w:rsidR="007C6ADC">
        <w:rPr>
          <w:rFonts w:hint="eastAsia"/>
        </w:rPr>
        <w:t xml:space="preserve"> A</w:t>
      </w:r>
      <w:r w:rsidR="007C6ADC">
        <w:rPr>
          <w:rFonts w:hint="eastAsia"/>
        </w:rPr>
        <w:t>、</w:t>
      </w:r>
      <w:r w:rsidR="007C6ADC">
        <w:rPr>
          <w:rFonts w:hint="eastAsia"/>
        </w:rPr>
        <w:t>B</w:t>
      </w:r>
      <w:r w:rsidR="007C6ADC">
        <w:rPr>
          <w:rFonts w:hint="eastAsia"/>
        </w:rPr>
        <w:t>、</w:t>
      </w:r>
      <w:r w:rsidR="007C6ADC">
        <w:rPr>
          <w:rFonts w:hint="eastAsia"/>
        </w:rPr>
        <w:t>C</w:t>
      </w:r>
      <w:r w:rsidR="007C6ADC">
        <w:rPr>
          <w:rFonts w:hint="eastAsia"/>
        </w:rPr>
        <w:t>、</w:t>
      </w:r>
      <w:r w:rsidR="007C6ADC">
        <w:rPr>
          <w:rFonts w:hint="eastAsia"/>
        </w:rPr>
        <w:t>D</w:t>
      </w:r>
      <w:r w:rsidR="007C6ADC">
        <w:rPr>
          <w:rFonts w:hint="eastAsia"/>
        </w:rPr>
        <w:t>系列的百分</w:t>
      </w:r>
      <w:r w:rsidR="00C0246E">
        <w:rPr>
          <w:rFonts w:hint="eastAsia"/>
        </w:rPr>
        <w:t>比</w:t>
      </w:r>
      <w:r w:rsidR="007C6ADC">
        <w:rPr>
          <w:rFonts w:hint="eastAsia"/>
        </w:rPr>
        <w:t>值数据列表</w:t>
      </w:r>
      <w:r w:rsidR="002D6511">
        <w:rPr>
          <w:rFonts w:hint="eastAsia"/>
        </w:rPr>
        <w:t>，</w:t>
      </w:r>
    </w:p>
    <w:p w:rsidR="007C6ADC" w:rsidRPr="007C6ADC" w:rsidRDefault="007C6ADC">
      <w:r>
        <w:rPr>
          <w:rFonts w:hint="eastAsia"/>
        </w:rPr>
        <w:t>如：</w:t>
      </w:r>
      <w:r>
        <w:rPr>
          <w:rFonts w:hint="eastAsia"/>
        </w:rPr>
        <w:t xml:space="preserve">=rand() </w:t>
      </w:r>
      <w:r>
        <w:rPr>
          <w:rFonts w:hint="eastAsia"/>
        </w:rPr>
        <w:t>设置为百分比单元格格式</w:t>
      </w:r>
      <w:r w:rsidR="002D6511">
        <w:rPr>
          <w:rFonts w:hint="eastAsia"/>
        </w:rPr>
        <w:t>。</w:t>
      </w:r>
    </w:p>
    <w:p w:rsidR="00334CBF" w:rsidRDefault="006E37F9">
      <w:r>
        <w:rPr>
          <w:rFonts w:hint="eastAsia"/>
          <w:noProof/>
        </w:rPr>
        <w:drawing>
          <wp:inline distT="0" distB="0" distL="0" distR="0">
            <wp:extent cx="3114675" cy="1171575"/>
            <wp:effectExtent l="19050" t="0" r="9525" b="0"/>
            <wp:docPr id="5" name="图片 4" descr="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601" w:rsidRDefault="00275601"/>
    <w:p w:rsidR="00275601" w:rsidRDefault="00CC1AAF">
      <w:r>
        <w:rPr>
          <w:rFonts w:hint="eastAsia"/>
        </w:rPr>
        <w:t>步骤二</w:t>
      </w:r>
      <w:r w:rsidR="00275601">
        <w:rPr>
          <w:rFonts w:hint="eastAsia"/>
        </w:rPr>
        <w:t>、我们在</w:t>
      </w:r>
      <w:r w:rsidR="00275601">
        <w:rPr>
          <w:rFonts w:hint="eastAsia"/>
        </w:rPr>
        <w:t>B</w:t>
      </w:r>
      <w:r w:rsidR="00275601">
        <w:rPr>
          <w:rFonts w:hint="eastAsia"/>
        </w:rPr>
        <w:t>、</w:t>
      </w:r>
      <w:r w:rsidR="00275601">
        <w:rPr>
          <w:rFonts w:hint="eastAsia"/>
        </w:rPr>
        <w:t>C</w:t>
      </w:r>
      <w:r w:rsidR="00275601">
        <w:rPr>
          <w:rFonts w:hint="eastAsia"/>
        </w:rPr>
        <w:t>、</w:t>
      </w:r>
      <w:r w:rsidR="00275601">
        <w:rPr>
          <w:rFonts w:hint="eastAsia"/>
        </w:rPr>
        <w:t>D</w:t>
      </w:r>
      <w:r w:rsidR="00275601">
        <w:rPr>
          <w:rFonts w:hint="eastAsia"/>
        </w:rPr>
        <w:t>后分别插入一组辅助列</w:t>
      </w:r>
      <w:r w:rsidR="002D6511">
        <w:rPr>
          <w:rFonts w:hint="eastAsia"/>
        </w:rPr>
        <w:t>，</w:t>
      </w:r>
    </w:p>
    <w:p w:rsidR="00275601" w:rsidRDefault="00275601">
      <w:r>
        <w:rPr>
          <w:rFonts w:hint="eastAsia"/>
        </w:rPr>
        <w:t>并输入</w:t>
      </w:r>
      <w:r>
        <w:rPr>
          <w:rFonts w:hint="eastAsia"/>
        </w:rPr>
        <w:t xml:space="preserve">=1-B1 </w:t>
      </w:r>
      <w:r>
        <w:rPr>
          <w:rFonts w:hint="eastAsia"/>
        </w:rPr>
        <w:t>以达到</w:t>
      </w:r>
      <w:r w:rsidR="002D6511">
        <w:rPr>
          <w:rFonts w:hint="eastAsia"/>
        </w:rPr>
        <w:t>百分比补充的效果。</w:t>
      </w:r>
    </w:p>
    <w:p w:rsidR="002D6511" w:rsidRDefault="006E37F9">
      <w:r>
        <w:rPr>
          <w:rFonts w:hint="eastAsia"/>
          <w:noProof/>
        </w:rPr>
        <w:drawing>
          <wp:inline distT="0" distB="0" distL="0" distR="0">
            <wp:extent cx="4038600" cy="1200150"/>
            <wp:effectExtent l="19050" t="0" r="0" b="0"/>
            <wp:docPr id="6" name="图片 5" descr="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511" w:rsidRDefault="002D6511"/>
    <w:p w:rsidR="002D6511" w:rsidRDefault="00CC1AAF">
      <w:r>
        <w:rPr>
          <w:rFonts w:hint="eastAsia"/>
        </w:rPr>
        <w:t>步骤三</w:t>
      </w:r>
      <w:r w:rsidR="002D6511">
        <w:rPr>
          <w:rFonts w:hint="eastAsia"/>
        </w:rPr>
        <w:t>、选中</w:t>
      </w:r>
      <w:r w:rsidR="002D6511">
        <w:rPr>
          <w:rFonts w:hint="eastAsia"/>
        </w:rPr>
        <w:t>A1:G4</w:t>
      </w:r>
      <w:r w:rsidR="002D6511">
        <w:rPr>
          <w:rFonts w:hint="eastAsia"/>
        </w:rPr>
        <w:t>单元</w:t>
      </w:r>
      <w:r w:rsidR="00A00D85">
        <w:rPr>
          <w:rFonts w:hint="eastAsia"/>
        </w:rPr>
        <w:t>格区域，工具栏》插入》图表》选择二维柱形图对应的堆积柱形图</w:t>
      </w:r>
      <w:r w:rsidR="00A00D85">
        <w:rPr>
          <w:rFonts w:hint="eastAsia"/>
        </w:rPr>
        <w:lastRenderedPageBreak/>
        <w:t>选项，创建如图所示的默认堆积柱形图图表</w:t>
      </w:r>
    </w:p>
    <w:p w:rsidR="00A00D85" w:rsidRDefault="00A00D85">
      <w:r>
        <w:rPr>
          <w:rFonts w:hint="eastAsia"/>
          <w:noProof/>
        </w:rPr>
        <w:drawing>
          <wp:inline distT="0" distB="0" distL="0" distR="0">
            <wp:extent cx="3981450" cy="3831415"/>
            <wp:effectExtent l="19050" t="0" r="0" b="0"/>
            <wp:docPr id="4" name="图片 3" descr="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83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7F9" w:rsidRDefault="006E37F9"/>
    <w:p w:rsidR="006E37F9" w:rsidRDefault="00805E4D">
      <w:r>
        <w:rPr>
          <w:rFonts w:hint="eastAsia"/>
        </w:rPr>
        <w:t>步骤四、</w:t>
      </w:r>
      <w:r w:rsidR="00D67DE6">
        <w:rPr>
          <w:rFonts w:hint="eastAsia"/>
        </w:rPr>
        <w:t>鼠标右键点击任意数据系列，选中“选择数据源”选项，在相应的对话框内</w:t>
      </w:r>
      <w:r w:rsidR="006A5419">
        <w:rPr>
          <w:rFonts w:hint="eastAsia"/>
        </w:rPr>
        <w:t>点击如图所示的“切换行</w:t>
      </w:r>
      <w:r w:rsidR="006A5419">
        <w:rPr>
          <w:rFonts w:hint="eastAsia"/>
        </w:rPr>
        <w:t>/</w:t>
      </w:r>
      <w:r w:rsidR="006A5419">
        <w:rPr>
          <w:rFonts w:hint="eastAsia"/>
        </w:rPr>
        <w:t>列”按钮，使</w:t>
      </w:r>
      <w:r w:rsidR="006836BE">
        <w:rPr>
          <w:rFonts w:hint="eastAsia"/>
        </w:rPr>
        <w:t>系列数据实现纵向排列的效果</w:t>
      </w:r>
      <w:r w:rsidR="009069BF">
        <w:rPr>
          <w:rFonts w:hint="eastAsia"/>
        </w:rPr>
        <w:t>（请注意同上一图示作对比）</w:t>
      </w:r>
      <w:r w:rsidR="006836BE">
        <w:rPr>
          <w:rFonts w:hint="eastAsia"/>
        </w:rPr>
        <w:t>。</w:t>
      </w:r>
    </w:p>
    <w:p w:rsidR="00D67DE6" w:rsidRDefault="00D67DE6">
      <w:r>
        <w:rPr>
          <w:rFonts w:hint="eastAsia"/>
          <w:noProof/>
        </w:rPr>
        <w:drawing>
          <wp:inline distT="0" distB="0" distL="0" distR="0">
            <wp:extent cx="3916355" cy="3505200"/>
            <wp:effectExtent l="19050" t="0" r="7945" b="0"/>
            <wp:docPr id="7" name="图片 6" descr="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0394" cy="350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266" w:rsidRDefault="00AB4266"/>
    <w:p w:rsidR="00AB4266" w:rsidRDefault="00AB4266">
      <w:r>
        <w:rPr>
          <w:rFonts w:hint="eastAsia"/>
        </w:rPr>
        <w:t>步骤五、</w:t>
      </w:r>
      <w:r w:rsidR="00965859">
        <w:rPr>
          <w:rFonts w:hint="eastAsia"/>
        </w:rPr>
        <w:t>分别选中如图所标注的第</w:t>
      </w:r>
      <w:r w:rsidR="00965859">
        <w:rPr>
          <w:rFonts w:hint="eastAsia"/>
        </w:rPr>
        <w:t>2</w:t>
      </w:r>
      <w:r w:rsidR="00965859">
        <w:rPr>
          <w:rFonts w:hint="eastAsia"/>
        </w:rPr>
        <w:t>、</w:t>
      </w:r>
      <w:r w:rsidR="00965859">
        <w:rPr>
          <w:rFonts w:hint="eastAsia"/>
        </w:rPr>
        <w:t>4</w:t>
      </w:r>
      <w:r w:rsidR="00965859">
        <w:rPr>
          <w:rFonts w:hint="eastAsia"/>
        </w:rPr>
        <w:t>、</w:t>
      </w:r>
      <w:r w:rsidR="00965859">
        <w:rPr>
          <w:rFonts w:hint="eastAsia"/>
        </w:rPr>
        <w:t>6</w:t>
      </w:r>
      <w:r w:rsidR="00965859">
        <w:rPr>
          <w:rFonts w:hint="eastAsia"/>
        </w:rPr>
        <w:t>的系列</w:t>
      </w:r>
    </w:p>
    <w:p w:rsidR="001D642C" w:rsidRDefault="00965859">
      <w:r>
        <w:rPr>
          <w:rFonts w:hint="eastAsia"/>
          <w:noProof/>
        </w:rPr>
        <w:lastRenderedPageBreak/>
        <w:drawing>
          <wp:inline distT="0" distB="0" distL="0" distR="0">
            <wp:extent cx="2933700" cy="2705100"/>
            <wp:effectExtent l="19050" t="0" r="0" b="0"/>
            <wp:docPr id="8" name="图片 7" descr="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859" w:rsidRDefault="001D642C">
      <w:r>
        <w:rPr>
          <w:rFonts w:hint="eastAsia"/>
        </w:rPr>
        <w:t>使其透明</w:t>
      </w:r>
      <w:r w:rsidR="00965859">
        <w:rPr>
          <w:rFonts w:hint="eastAsia"/>
        </w:rPr>
        <w:t>，图表工具》格式》当前所选内容》选择“设置所选内空格式”选项</w:t>
      </w:r>
      <w:r w:rsidR="00947223">
        <w:rPr>
          <w:rFonts w:hint="eastAsia"/>
        </w:rPr>
        <w:t>（或直接双击）</w:t>
      </w:r>
      <w:r w:rsidR="00965859">
        <w:rPr>
          <w:rFonts w:hint="eastAsia"/>
        </w:rPr>
        <w:t>，调出设置数据系列格式对话框，</w:t>
      </w:r>
      <w:r w:rsidR="00AC7E4B">
        <w:rPr>
          <w:rFonts w:hint="eastAsia"/>
        </w:rPr>
        <w:t>在</w:t>
      </w:r>
      <w:r>
        <w:rPr>
          <w:rFonts w:hint="eastAsia"/>
        </w:rPr>
        <w:t>填充</w:t>
      </w:r>
      <w:r w:rsidR="00AC7E4B">
        <w:rPr>
          <w:rFonts w:hint="eastAsia"/>
        </w:rPr>
        <w:t>选项内选中“无填充”，</w:t>
      </w:r>
      <w:r w:rsidR="005754CB">
        <w:rPr>
          <w:rFonts w:hint="eastAsia"/>
        </w:rPr>
        <w:t>关闭对话框</w:t>
      </w:r>
      <w:r w:rsidR="00AC7E4B">
        <w:rPr>
          <w:rFonts w:hint="eastAsia"/>
        </w:rPr>
        <w:t>。</w:t>
      </w:r>
    </w:p>
    <w:p w:rsidR="00AC7E4B" w:rsidRDefault="00AC7E4B">
      <w:r>
        <w:rPr>
          <w:rFonts w:hint="eastAsia"/>
          <w:noProof/>
        </w:rPr>
        <w:drawing>
          <wp:inline distT="0" distB="0" distL="0" distR="0">
            <wp:extent cx="3143250" cy="2390775"/>
            <wp:effectExtent l="19050" t="0" r="0" b="0"/>
            <wp:docPr id="9" name="图片 8" descr="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E4B" w:rsidRDefault="00AC7E4B"/>
    <w:p w:rsidR="00AC7E4B" w:rsidRDefault="00AC7E4B">
      <w:r>
        <w:rPr>
          <w:rFonts w:hint="eastAsia"/>
        </w:rPr>
        <w:t>步骤六、</w:t>
      </w:r>
      <w:r w:rsidR="00947223">
        <w:rPr>
          <w:rFonts w:hint="eastAsia"/>
        </w:rPr>
        <w:t>选中</w:t>
      </w:r>
      <w:r w:rsidR="00947223">
        <w:rPr>
          <w:rFonts w:hint="eastAsia"/>
        </w:rPr>
        <w:t>Y</w:t>
      </w:r>
      <w:r w:rsidR="00947223">
        <w:rPr>
          <w:rFonts w:hint="eastAsia"/>
        </w:rPr>
        <w:t>座标轴，图表工具》格式》选择“设置所选内容格式”选项（或直接双击），调出设置坐标轴格式对话框，在坐标轴选项内设置最大</w:t>
      </w:r>
      <w:r w:rsidR="00B657C7">
        <w:rPr>
          <w:rFonts w:hint="eastAsia"/>
        </w:rPr>
        <w:t>值和主要刻度单位</w:t>
      </w:r>
      <w:r w:rsidR="00F36863">
        <w:rPr>
          <w:rFonts w:hint="eastAsia"/>
        </w:rPr>
        <w:t>的固定值</w:t>
      </w:r>
      <w:r w:rsidR="00947223">
        <w:rPr>
          <w:rFonts w:hint="eastAsia"/>
        </w:rPr>
        <w:t>，如图所示：</w:t>
      </w:r>
    </w:p>
    <w:p w:rsidR="00947223" w:rsidRDefault="00B657C7">
      <w:r>
        <w:rPr>
          <w:rFonts w:hint="eastAsia"/>
          <w:noProof/>
        </w:rPr>
        <w:lastRenderedPageBreak/>
        <w:drawing>
          <wp:inline distT="0" distB="0" distL="0" distR="0">
            <wp:extent cx="4000500" cy="3133725"/>
            <wp:effectExtent l="19050" t="0" r="0" b="0"/>
            <wp:docPr id="10" name="图片 9" descr="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86D" w:rsidRDefault="00A3586D"/>
    <w:p w:rsidR="001D2959" w:rsidRDefault="00A3586D">
      <w:r>
        <w:rPr>
          <w:rFonts w:hint="eastAsia"/>
        </w:rPr>
        <w:t>步骤七、</w:t>
      </w:r>
      <w:r w:rsidR="001D2959">
        <w:rPr>
          <w:rFonts w:hint="eastAsia"/>
        </w:rPr>
        <w:t>继续选择设置坐标轴格式对应的数字选项，并在格式代码框内输入</w:t>
      </w:r>
      <w:r w:rsidR="001D2959">
        <w:t>”</w:t>
      </w:r>
      <w:r w:rsidR="001D2959">
        <w:rPr>
          <w:rFonts w:hint="eastAsia"/>
        </w:rPr>
        <w:t>!0</w:t>
      </w:r>
      <w:r w:rsidR="001D2959">
        <w:t>”</w:t>
      </w:r>
      <w:r w:rsidR="001D2959">
        <w:rPr>
          <w:rFonts w:hint="eastAsia"/>
        </w:rPr>
        <w:t>以达到强制显示为</w:t>
      </w:r>
      <w:r w:rsidR="001D2959">
        <w:rPr>
          <w:rFonts w:hint="eastAsia"/>
        </w:rPr>
        <w:t>0</w:t>
      </w:r>
      <w:r w:rsidR="001D2959">
        <w:rPr>
          <w:rFonts w:hint="eastAsia"/>
        </w:rPr>
        <w:t>的目的</w:t>
      </w:r>
      <w:r w:rsidR="003D4E36">
        <w:rPr>
          <w:rFonts w:hint="eastAsia"/>
        </w:rPr>
        <w:t>，点击添加，并关闭对话框。</w:t>
      </w:r>
    </w:p>
    <w:p w:rsidR="00A3586D" w:rsidRDefault="001D2959">
      <w:r>
        <w:rPr>
          <w:rFonts w:hint="eastAsia"/>
          <w:noProof/>
        </w:rPr>
        <w:drawing>
          <wp:inline distT="0" distB="0" distL="0" distR="0">
            <wp:extent cx="3705225" cy="3238500"/>
            <wp:effectExtent l="19050" t="0" r="9525" b="0"/>
            <wp:docPr id="11" name="图片 10" descr="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D5C" w:rsidRDefault="00D77D5C"/>
    <w:p w:rsidR="00D77D5C" w:rsidRDefault="00D77D5C">
      <w:r>
        <w:rPr>
          <w:rFonts w:hint="eastAsia"/>
        </w:rPr>
        <w:t>步骤八、鼠标右键选中如步骤五显示的第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数据系列，选中“添加数据标签”并在字体选项中调整其字体和大小等格式。</w:t>
      </w:r>
    </w:p>
    <w:p w:rsidR="00D77D5C" w:rsidRDefault="00D77D5C">
      <w:r>
        <w:rPr>
          <w:rFonts w:hint="eastAsia"/>
          <w:noProof/>
        </w:rPr>
        <w:lastRenderedPageBreak/>
        <w:drawing>
          <wp:inline distT="0" distB="0" distL="0" distR="0">
            <wp:extent cx="2247900" cy="2867025"/>
            <wp:effectExtent l="19050" t="0" r="0" b="0"/>
            <wp:docPr id="12" name="图片 11" descr="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4A5" w:rsidRDefault="00787D52">
      <w:r>
        <w:rPr>
          <w:rFonts w:hint="eastAsia"/>
        </w:rPr>
        <w:t>步骤九：</w:t>
      </w:r>
      <w:r w:rsidR="007114A5">
        <w:rPr>
          <w:rFonts w:hint="eastAsia"/>
        </w:rPr>
        <w:t>设置各数据系列的形状样式：鼠标右键选中</w:t>
      </w:r>
      <w:r w:rsidR="00416933">
        <w:rPr>
          <w:rFonts w:hint="eastAsia"/>
        </w:rPr>
        <w:t>各系列，选择</w:t>
      </w:r>
      <w:r w:rsidR="007114A5">
        <w:rPr>
          <w:rFonts w:hint="eastAsia"/>
        </w:rPr>
        <w:t>设置数据系列格式（或双击）调用</w:t>
      </w:r>
      <w:r w:rsidR="00501680">
        <w:rPr>
          <w:rFonts w:hint="eastAsia"/>
        </w:rPr>
        <w:t>对话框对其格式进行美化设置，或者直接工具栏》图表工具》格式》形状样式》选择现有的各种样式。</w:t>
      </w:r>
    </w:p>
    <w:p w:rsidR="00541146" w:rsidRDefault="00541146"/>
    <w:p w:rsidR="00541146" w:rsidRDefault="00541146">
      <w:r>
        <w:rPr>
          <w:rFonts w:hint="eastAsia"/>
        </w:rPr>
        <w:t>此图表到这里已制作完毕，感谢您的阅读浏览，如有不正确的地方请批评指正，谢谢！</w:t>
      </w:r>
    </w:p>
    <w:p w:rsidR="00541146" w:rsidRDefault="00541146"/>
    <w:p w:rsidR="00541146" w:rsidRPr="00541146" w:rsidRDefault="00541146"/>
    <w:sectPr w:rsidR="00541146" w:rsidRPr="00541146" w:rsidSect="00714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3A6" w:rsidRDefault="006F73A6" w:rsidP="005A65B6">
      <w:r>
        <w:separator/>
      </w:r>
    </w:p>
  </w:endnote>
  <w:endnote w:type="continuationSeparator" w:id="0">
    <w:p w:rsidR="006F73A6" w:rsidRDefault="006F73A6" w:rsidP="005A6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3A6" w:rsidRDefault="006F73A6" w:rsidP="005A65B6">
      <w:r>
        <w:separator/>
      </w:r>
    </w:p>
  </w:footnote>
  <w:footnote w:type="continuationSeparator" w:id="0">
    <w:p w:rsidR="006F73A6" w:rsidRDefault="006F73A6" w:rsidP="005A6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CBF"/>
    <w:rsid w:val="000C39F2"/>
    <w:rsid w:val="001D2959"/>
    <w:rsid w:val="001D642C"/>
    <w:rsid w:val="00275601"/>
    <w:rsid w:val="00285FFD"/>
    <w:rsid w:val="00291800"/>
    <w:rsid w:val="002D6511"/>
    <w:rsid w:val="00334CBF"/>
    <w:rsid w:val="003D4E36"/>
    <w:rsid w:val="00416933"/>
    <w:rsid w:val="00501680"/>
    <w:rsid w:val="00541146"/>
    <w:rsid w:val="005754CB"/>
    <w:rsid w:val="005A65B6"/>
    <w:rsid w:val="006836BE"/>
    <w:rsid w:val="006A5419"/>
    <w:rsid w:val="006E37F9"/>
    <w:rsid w:val="006F73A6"/>
    <w:rsid w:val="007114A5"/>
    <w:rsid w:val="00714108"/>
    <w:rsid w:val="00787D52"/>
    <w:rsid w:val="007C6ADC"/>
    <w:rsid w:val="00805E4D"/>
    <w:rsid w:val="009069BF"/>
    <w:rsid w:val="00947223"/>
    <w:rsid w:val="00965859"/>
    <w:rsid w:val="00A00D85"/>
    <w:rsid w:val="00A3586D"/>
    <w:rsid w:val="00AB4266"/>
    <w:rsid w:val="00AC7E4B"/>
    <w:rsid w:val="00B657C7"/>
    <w:rsid w:val="00C0246E"/>
    <w:rsid w:val="00CC1AAF"/>
    <w:rsid w:val="00D67DE6"/>
    <w:rsid w:val="00D77D5C"/>
    <w:rsid w:val="00F36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C39F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C39F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A6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A65B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A6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A65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111</Words>
  <Characters>639</Characters>
  <Application>Microsoft Office Word</Application>
  <DocSecurity>0</DocSecurity>
  <Lines>5</Lines>
  <Paragraphs>1</Paragraphs>
  <ScaleCrop>false</ScaleCrop>
  <Company>999宝藏网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2011-04-30T06:21:00Z</dcterms:created>
  <dcterms:modified xsi:type="dcterms:W3CDTF">2011-04-30T07:28:00Z</dcterms:modified>
</cp:coreProperties>
</file>