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theme/themeOverride1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55A" w:rsidRDefault="00B51DB2">
      <w:r w:rsidRPr="00B51DB2">
        <w:drawing>
          <wp:inline distT="0" distB="0" distL="0" distR="0">
            <wp:extent cx="4305300" cy="2314575"/>
            <wp:effectExtent l="19050" t="0" r="19050" b="0"/>
            <wp:docPr id="1" name="图表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sectPr w:rsidR="00C605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055A" w:rsidRDefault="00C6055A" w:rsidP="00B51DB2">
      <w:pPr>
        <w:ind w:firstLine="480"/>
      </w:pPr>
      <w:r>
        <w:separator/>
      </w:r>
    </w:p>
  </w:endnote>
  <w:endnote w:type="continuationSeparator" w:id="1">
    <w:p w:rsidR="00C6055A" w:rsidRDefault="00C6055A" w:rsidP="00B51DB2">
      <w:pPr>
        <w:ind w:firstLine="48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055A" w:rsidRDefault="00C6055A" w:rsidP="00B51DB2">
      <w:pPr>
        <w:ind w:firstLine="480"/>
      </w:pPr>
      <w:r>
        <w:separator/>
      </w:r>
    </w:p>
  </w:footnote>
  <w:footnote w:type="continuationSeparator" w:id="1">
    <w:p w:rsidR="00C6055A" w:rsidRDefault="00C6055A" w:rsidP="00B51DB2">
      <w:pPr>
        <w:ind w:firstLine="48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51DB2"/>
    <w:rsid w:val="00B51DB2"/>
    <w:rsid w:val="00C605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51D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51DB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51D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51DB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51DB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51DB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oleObject" Target="file:///E:\wp&#21442;&#25968;&#20248;&#21270;\TH10-P1&#20117;\&#38388;&#36317;&#20248;&#21270;\&#32047;&#35745;&#20135;&#27833;-&#38388;20.xlsx" TargetMode="External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zh-CN"/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17151190560639568"/>
          <c:y val="0.14781135629314321"/>
          <c:w val="0.75747605873590129"/>
          <c:h val="0.62620348926972369"/>
        </c:manualLayout>
      </c:layout>
      <c:scatterChart>
        <c:scatterStyle val="smoothMarker"/>
        <c:ser>
          <c:idx val="0"/>
          <c:order val="0"/>
          <c:tx>
            <c:strRef>
              <c:f>Sheet1!$M$3</c:f>
              <c:strCache>
                <c:ptCount val="1"/>
                <c:pt idx="0">
                  <c:v>50m</c:v>
                </c:pt>
              </c:strCache>
            </c:strRef>
          </c:tx>
          <c:spPr>
            <a:ln w="12700">
              <a:solidFill>
                <a:srgbClr val="3333FF"/>
              </a:solidFill>
            </a:ln>
          </c:spPr>
          <c:marker>
            <c:symbol val="x"/>
            <c:size val="4"/>
            <c:spPr>
              <a:ln>
                <a:solidFill>
                  <a:srgbClr val="3333FF"/>
                </a:solidFill>
              </a:ln>
            </c:spPr>
          </c:marker>
          <c:xVal>
            <c:numRef>
              <c:f>Sheet1!$A$4:$A$131</c:f>
              <c:numCache>
                <c:formatCode>General</c:formatCode>
                <c:ptCount val="128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15</c:v>
                </c:pt>
                <c:pt idx="11">
                  <c:v>20</c:v>
                </c:pt>
                <c:pt idx="12">
                  <c:v>25</c:v>
                </c:pt>
                <c:pt idx="13">
                  <c:v>30</c:v>
                </c:pt>
                <c:pt idx="14">
                  <c:v>35</c:v>
                </c:pt>
                <c:pt idx="15">
                  <c:v>40</c:v>
                </c:pt>
                <c:pt idx="16">
                  <c:v>45</c:v>
                </c:pt>
                <c:pt idx="17">
                  <c:v>50</c:v>
                </c:pt>
                <c:pt idx="18">
                  <c:v>55</c:v>
                </c:pt>
                <c:pt idx="19">
                  <c:v>60</c:v>
                </c:pt>
                <c:pt idx="20">
                  <c:v>65</c:v>
                </c:pt>
                <c:pt idx="21">
                  <c:v>70</c:v>
                </c:pt>
                <c:pt idx="22">
                  <c:v>75</c:v>
                </c:pt>
                <c:pt idx="23">
                  <c:v>80</c:v>
                </c:pt>
                <c:pt idx="24">
                  <c:v>85</c:v>
                </c:pt>
                <c:pt idx="25">
                  <c:v>90</c:v>
                </c:pt>
                <c:pt idx="26">
                  <c:v>95</c:v>
                </c:pt>
                <c:pt idx="27">
                  <c:v>100</c:v>
                </c:pt>
                <c:pt idx="28">
                  <c:v>110</c:v>
                </c:pt>
                <c:pt idx="29">
                  <c:v>120</c:v>
                </c:pt>
                <c:pt idx="30">
                  <c:v>130</c:v>
                </c:pt>
                <c:pt idx="31">
                  <c:v>140</c:v>
                </c:pt>
                <c:pt idx="32">
                  <c:v>150</c:v>
                </c:pt>
                <c:pt idx="33">
                  <c:v>160</c:v>
                </c:pt>
                <c:pt idx="34">
                  <c:v>170</c:v>
                </c:pt>
                <c:pt idx="35">
                  <c:v>180</c:v>
                </c:pt>
                <c:pt idx="36">
                  <c:v>190</c:v>
                </c:pt>
                <c:pt idx="37">
                  <c:v>200</c:v>
                </c:pt>
                <c:pt idx="38">
                  <c:v>210</c:v>
                </c:pt>
                <c:pt idx="39">
                  <c:v>220</c:v>
                </c:pt>
                <c:pt idx="40">
                  <c:v>230</c:v>
                </c:pt>
                <c:pt idx="41">
                  <c:v>240</c:v>
                </c:pt>
                <c:pt idx="42">
                  <c:v>250</c:v>
                </c:pt>
                <c:pt idx="43">
                  <c:v>260</c:v>
                </c:pt>
                <c:pt idx="44">
                  <c:v>270</c:v>
                </c:pt>
                <c:pt idx="45">
                  <c:v>280</c:v>
                </c:pt>
                <c:pt idx="46">
                  <c:v>290</c:v>
                </c:pt>
                <c:pt idx="47">
                  <c:v>300</c:v>
                </c:pt>
                <c:pt idx="48">
                  <c:v>310</c:v>
                </c:pt>
                <c:pt idx="49">
                  <c:v>320</c:v>
                </c:pt>
                <c:pt idx="50">
                  <c:v>330</c:v>
                </c:pt>
                <c:pt idx="51">
                  <c:v>340</c:v>
                </c:pt>
                <c:pt idx="52">
                  <c:v>350</c:v>
                </c:pt>
                <c:pt idx="53">
                  <c:v>360</c:v>
                </c:pt>
                <c:pt idx="54">
                  <c:v>370</c:v>
                </c:pt>
                <c:pt idx="55">
                  <c:v>380</c:v>
                </c:pt>
                <c:pt idx="56">
                  <c:v>390</c:v>
                </c:pt>
                <c:pt idx="57">
                  <c:v>400</c:v>
                </c:pt>
                <c:pt idx="58">
                  <c:v>410</c:v>
                </c:pt>
                <c:pt idx="59">
                  <c:v>420</c:v>
                </c:pt>
                <c:pt idx="60">
                  <c:v>430</c:v>
                </c:pt>
                <c:pt idx="61">
                  <c:v>440</c:v>
                </c:pt>
                <c:pt idx="62">
                  <c:v>450</c:v>
                </c:pt>
                <c:pt idx="63">
                  <c:v>460</c:v>
                </c:pt>
                <c:pt idx="64">
                  <c:v>470</c:v>
                </c:pt>
                <c:pt idx="65">
                  <c:v>480</c:v>
                </c:pt>
                <c:pt idx="66">
                  <c:v>490</c:v>
                </c:pt>
                <c:pt idx="67">
                  <c:v>500</c:v>
                </c:pt>
                <c:pt idx="68">
                  <c:v>510</c:v>
                </c:pt>
                <c:pt idx="69">
                  <c:v>520</c:v>
                </c:pt>
                <c:pt idx="70">
                  <c:v>530</c:v>
                </c:pt>
                <c:pt idx="71">
                  <c:v>540</c:v>
                </c:pt>
                <c:pt idx="72">
                  <c:v>550</c:v>
                </c:pt>
                <c:pt idx="73">
                  <c:v>560</c:v>
                </c:pt>
                <c:pt idx="74">
                  <c:v>570</c:v>
                </c:pt>
                <c:pt idx="75">
                  <c:v>580</c:v>
                </c:pt>
                <c:pt idx="76">
                  <c:v>590</c:v>
                </c:pt>
                <c:pt idx="77">
                  <c:v>600</c:v>
                </c:pt>
                <c:pt idx="78">
                  <c:v>610</c:v>
                </c:pt>
                <c:pt idx="79">
                  <c:v>620</c:v>
                </c:pt>
                <c:pt idx="80">
                  <c:v>630</c:v>
                </c:pt>
                <c:pt idx="81">
                  <c:v>640</c:v>
                </c:pt>
                <c:pt idx="82">
                  <c:v>650</c:v>
                </c:pt>
                <c:pt idx="83">
                  <c:v>660</c:v>
                </c:pt>
                <c:pt idx="84">
                  <c:v>670</c:v>
                </c:pt>
                <c:pt idx="85">
                  <c:v>680</c:v>
                </c:pt>
                <c:pt idx="86">
                  <c:v>690</c:v>
                </c:pt>
                <c:pt idx="87">
                  <c:v>700</c:v>
                </c:pt>
                <c:pt idx="88">
                  <c:v>710</c:v>
                </c:pt>
                <c:pt idx="89">
                  <c:v>720</c:v>
                </c:pt>
                <c:pt idx="90">
                  <c:v>740</c:v>
                </c:pt>
                <c:pt idx="91">
                  <c:v>760</c:v>
                </c:pt>
                <c:pt idx="92">
                  <c:v>780</c:v>
                </c:pt>
                <c:pt idx="93">
                  <c:v>800</c:v>
                </c:pt>
                <c:pt idx="94">
                  <c:v>820</c:v>
                </c:pt>
                <c:pt idx="95">
                  <c:v>840</c:v>
                </c:pt>
                <c:pt idx="96">
                  <c:v>860</c:v>
                </c:pt>
                <c:pt idx="97">
                  <c:v>880</c:v>
                </c:pt>
                <c:pt idx="98">
                  <c:v>900</c:v>
                </c:pt>
                <c:pt idx="99">
                  <c:v>920</c:v>
                </c:pt>
                <c:pt idx="100">
                  <c:v>940</c:v>
                </c:pt>
                <c:pt idx="101">
                  <c:v>960</c:v>
                </c:pt>
                <c:pt idx="102">
                  <c:v>980</c:v>
                </c:pt>
                <c:pt idx="103">
                  <c:v>1000</c:v>
                </c:pt>
                <c:pt idx="104">
                  <c:v>1020</c:v>
                </c:pt>
                <c:pt idx="105">
                  <c:v>1040</c:v>
                </c:pt>
                <c:pt idx="106">
                  <c:v>1060</c:v>
                </c:pt>
                <c:pt idx="107">
                  <c:v>1080</c:v>
                </c:pt>
                <c:pt idx="108">
                  <c:v>1100</c:v>
                </c:pt>
                <c:pt idx="109">
                  <c:v>1120</c:v>
                </c:pt>
                <c:pt idx="110">
                  <c:v>1140</c:v>
                </c:pt>
                <c:pt idx="111">
                  <c:v>1160</c:v>
                </c:pt>
                <c:pt idx="112">
                  <c:v>1180</c:v>
                </c:pt>
                <c:pt idx="113">
                  <c:v>1200</c:v>
                </c:pt>
                <c:pt idx="114">
                  <c:v>1220</c:v>
                </c:pt>
                <c:pt idx="115">
                  <c:v>1240</c:v>
                </c:pt>
                <c:pt idx="116">
                  <c:v>1260</c:v>
                </c:pt>
                <c:pt idx="117">
                  <c:v>1280</c:v>
                </c:pt>
                <c:pt idx="118">
                  <c:v>1300</c:v>
                </c:pt>
                <c:pt idx="119">
                  <c:v>1320</c:v>
                </c:pt>
                <c:pt idx="120">
                  <c:v>1340</c:v>
                </c:pt>
                <c:pt idx="121">
                  <c:v>1360</c:v>
                </c:pt>
                <c:pt idx="122">
                  <c:v>1380</c:v>
                </c:pt>
                <c:pt idx="123">
                  <c:v>1400</c:v>
                </c:pt>
                <c:pt idx="124">
                  <c:v>1420</c:v>
                </c:pt>
                <c:pt idx="125">
                  <c:v>1440</c:v>
                </c:pt>
                <c:pt idx="126">
                  <c:v>1470</c:v>
                </c:pt>
                <c:pt idx="127">
                  <c:v>1500</c:v>
                </c:pt>
              </c:numCache>
            </c:numRef>
          </c:xVal>
          <c:yVal>
            <c:numRef>
              <c:f>Sheet1!$M$4:$M$131</c:f>
              <c:numCache>
                <c:formatCode>General</c:formatCode>
                <c:ptCount val="128"/>
                <c:pt idx="0">
                  <c:v>8.0840000000000014</c:v>
                </c:pt>
                <c:pt idx="1">
                  <c:v>16.172000000000001</c:v>
                </c:pt>
                <c:pt idx="2">
                  <c:v>24.261999999999986</c:v>
                </c:pt>
                <c:pt idx="3">
                  <c:v>32.353999999999999</c:v>
                </c:pt>
                <c:pt idx="4">
                  <c:v>40.448</c:v>
                </c:pt>
                <c:pt idx="5">
                  <c:v>48.546000000000006</c:v>
                </c:pt>
                <c:pt idx="6">
                  <c:v>56.646000000000001</c:v>
                </c:pt>
                <c:pt idx="7">
                  <c:v>64.748000000000005</c:v>
                </c:pt>
                <c:pt idx="8">
                  <c:v>72.853999999999999</c:v>
                </c:pt>
                <c:pt idx="9">
                  <c:v>80.962000000000003</c:v>
                </c:pt>
                <c:pt idx="10">
                  <c:v>89.085999999999999</c:v>
                </c:pt>
                <c:pt idx="11">
                  <c:v>97.227999999999994</c:v>
                </c:pt>
                <c:pt idx="12">
                  <c:v>105.38799999999999</c:v>
                </c:pt>
                <c:pt idx="13">
                  <c:v>113.56399999999999</c:v>
                </c:pt>
                <c:pt idx="14">
                  <c:v>121.756</c:v>
                </c:pt>
                <c:pt idx="15">
                  <c:v>129.964</c:v>
                </c:pt>
                <c:pt idx="16">
                  <c:v>138.18800000000007</c:v>
                </c:pt>
                <c:pt idx="17">
                  <c:v>146.42800000000167</c:v>
                </c:pt>
                <c:pt idx="18">
                  <c:v>154.684</c:v>
                </c:pt>
                <c:pt idx="19">
                  <c:v>162.95400000000001</c:v>
                </c:pt>
                <c:pt idx="20">
                  <c:v>171.23999999999998</c:v>
                </c:pt>
                <c:pt idx="21">
                  <c:v>179.54</c:v>
                </c:pt>
                <c:pt idx="22">
                  <c:v>187.85400000000001</c:v>
                </c:pt>
                <c:pt idx="23">
                  <c:v>196.18200000000004</c:v>
                </c:pt>
                <c:pt idx="24">
                  <c:v>204.524</c:v>
                </c:pt>
                <c:pt idx="25">
                  <c:v>212.87800000000001</c:v>
                </c:pt>
                <c:pt idx="26">
                  <c:v>221.24599999999998</c:v>
                </c:pt>
                <c:pt idx="27">
                  <c:v>229.62600000000003</c:v>
                </c:pt>
                <c:pt idx="28">
                  <c:v>238.03000000000003</c:v>
                </c:pt>
                <c:pt idx="29">
                  <c:v>246.45600000000007</c:v>
                </c:pt>
                <c:pt idx="30">
                  <c:v>254.90200000000004</c:v>
                </c:pt>
                <c:pt idx="31">
                  <c:v>263.36800000000005</c:v>
                </c:pt>
                <c:pt idx="32">
                  <c:v>271.85200000000032</c:v>
                </c:pt>
                <c:pt idx="33">
                  <c:v>280.35200000000032</c:v>
                </c:pt>
                <c:pt idx="34">
                  <c:v>288.86600000000004</c:v>
                </c:pt>
                <c:pt idx="35">
                  <c:v>297.39400000000006</c:v>
                </c:pt>
                <c:pt idx="36">
                  <c:v>305.93400000000003</c:v>
                </c:pt>
                <c:pt idx="37">
                  <c:v>314.48400000000004</c:v>
                </c:pt>
                <c:pt idx="38">
                  <c:v>323.04400000000032</c:v>
                </c:pt>
                <c:pt idx="39">
                  <c:v>331.61200000000002</c:v>
                </c:pt>
                <c:pt idx="40">
                  <c:v>340.18600000000004</c:v>
                </c:pt>
                <c:pt idx="41">
                  <c:v>348.76599999999894</c:v>
                </c:pt>
                <c:pt idx="42">
                  <c:v>357.35</c:v>
                </c:pt>
                <c:pt idx="43">
                  <c:v>365.93799999999823</c:v>
                </c:pt>
                <c:pt idx="44">
                  <c:v>374.52799999999894</c:v>
                </c:pt>
                <c:pt idx="45">
                  <c:v>383.11800000000005</c:v>
                </c:pt>
                <c:pt idx="46">
                  <c:v>391.70800000000003</c:v>
                </c:pt>
                <c:pt idx="47">
                  <c:v>400.29599999999863</c:v>
                </c:pt>
                <c:pt idx="48">
                  <c:v>408.88000000000011</c:v>
                </c:pt>
                <c:pt idx="49">
                  <c:v>417.46000000000015</c:v>
                </c:pt>
                <c:pt idx="50">
                  <c:v>426.03400000000011</c:v>
                </c:pt>
                <c:pt idx="51">
                  <c:v>434.60200000000032</c:v>
                </c:pt>
                <c:pt idx="52">
                  <c:v>443.16200000000032</c:v>
                </c:pt>
                <c:pt idx="53">
                  <c:v>451.71400000000028</c:v>
                </c:pt>
                <c:pt idx="54">
                  <c:v>460.2560000000002</c:v>
                </c:pt>
                <c:pt idx="55">
                  <c:v>468.78799999999899</c:v>
                </c:pt>
                <c:pt idx="56">
                  <c:v>477.30800000000016</c:v>
                </c:pt>
                <c:pt idx="57">
                  <c:v>485.81600000000014</c:v>
                </c:pt>
                <c:pt idx="58">
                  <c:v>494.31200000000018</c:v>
                </c:pt>
                <c:pt idx="59">
                  <c:v>502.7920000000002</c:v>
                </c:pt>
                <c:pt idx="60">
                  <c:v>511.25800000000015</c:v>
                </c:pt>
                <c:pt idx="61">
                  <c:v>519.70800000000054</c:v>
                </c:pt>
                <c:pt idx="62">
                  <c:v>528.14200000000017</c:v>
                </c:pt>
                <c:pt idx="63">
                  <c:v>536.55800000000022</c:v>
                </c:pt>
                <c:pt idx="64">
                  <c:v>544.95599999999797</c:v>
                </c:pt>
                <c:pt idx="65">
                  <c:v>553.33400000000006</c:v>
                </c:pt>
                <c:pt idx="66">
                  <c:v>561.69200000000012</c:v>
                </c:pt>
                <c:pt idx="67">
                  <c:v>570.03000000000009</c:v>
                </c:pt>
                <c:pt idx="68">
                  <c:v>578.34599999999796</c:v>
                </c:pt>
                <c:pt idx="69">
                  <c:v>586.6400000000001</c:v>
                </c:pt>
                <c:pt idx="70">
                  <c:v>594.91199999999947</c:v>
                </c:pt>
                <c:pt idx="71">
                  <c:v>603.16000000000008</c:v>
                </c:pt>
                <c:pt idx="72">
                  <c:v>611.38400000000001</c:v>
                </c:pt>
                <c:pt idx="73">
                  <c:v>619.58400000000051</c:v>
                </c:pt>
                <c:pt idx="74">
                  <c:v>627.76</c:v>
                </c:pt>
                <c:pt idx="75">
                  <c:v>635.90800000000002</c:v>
                </c:pt>
                <c:pt idx="76">
                  <c:v>644.03</c:v>
                </c:pt>
                <c:pt idx="77">
                  <c:v>652.12599999999998</c:v>
                </c:pt>
                <c:pt idx="78">
                  <c:v>660.19600000000003</c:v>
                </c:pt>
                <c:pt idx="79">
                  <c:v>668.23800000000051</c:v>
                </c:pt>
                <c:pt idx="80">
                  <c:v>676.25200000000007</c:v>
                </c:pt>
                <c:pt idx="81">
                  <c:v>684.23800000000051</c:v>
                </c:pt>
                <c:pt idx="82">
                  <c:v>692.19600000000003</c:v>
                </c:pt>
                <c:pt idx="83">
                  <c:v>700.12400000000002</c:v>
                </c:pt>
                <c:pt idx="84">
                  <c:v>708.02199999999948</c:v>
                </c:pt>
                <c:pt idx="85">
                  <c:v>715.89</c:v>
                </c:pt>
                <c:pt idx="86">
                  <c:v>723.72799999999938</c:v>
                </c:pt>
                <c:pt idx="87">
                  <c:v>731.53599999999949</c:v>
                </c:pt>
                <c:pt idx="88">
                  <c:v>739.31199999999797</c:v>
                </c:pt>
                <c:pt idx="89">
                  <c:v>747.05799999999749</c:v>
                </c:pt>
                <c:pt idx="90">
                  <c:v>754.74199999999996</c:v>
                </c:pt>
                <c:pt idx="91">
                  <c:v>762.36399999999946</c:v>
                </c:pt>
                <c:pt idx="92">
                  <c:v>769.92199999999946</c:v>
                </c:pt>
                <c:pt idx="93">
                  <c:v>777.41800000000001</c:v>
                </c:pt>
                <c:pt idx="94">
                  <c:v>784.84800000000007</c:v>
                </c:pt>
                <c:pt idx="95">
                  <c:v>792.21600000000012</c:v>
                </c:pt>
                <c:pt idx="96">
                  <c:v>799.5200000000001</c:v>
                </c:pt>
                <c:pt idx="97">
                  <c:v>806.76200000000006</c:v>
                </c:pt>
                <c:pt idx="98">
                  <c:v>813.93999999999949</c:v>
                </c:pt>
                <c:pt idx="99">
                  <c:v>821.05799999999749</c:v>
                </c:pt>
                <c:pt idx="100">
                  <c:v>828.11399999999992</c:v>
                </c:pt>
                <c:pt idx="101">
                  <c:v>835.1119999999994</c:v>
                </c:pt>
                <c:pt idx="102">
                  <c:v>842.048</c:v>
                </c:pt>
                <c:pt idx="103">
                  <c:v>848.92599999999948</c:v>
                </c:pt>
                <c:pt idx="104">
                  <c:v>855.74799999999948</c:v>
                </c:pt>
                <c:pt idx="105">
                  <c:v>862.5139999999999</c:v>
                </c:pt>
                <c:pt idx="106">
                  <c:v>869.226</c:v>
                </c:pt>
                <c:pt idx="107">
                  <c:v>875.88600000000008</c:v>
                </c:pt>
                <c:pt idx="108">
                  <c:v>882.49400000000003</c:v>
                </c:pt>
                <c:pt idx="109">
                  <c:v>889.05400000000009</c:v>
                </c:pt>
                <c:pt idx="110">
                  <c:v>895.56799999999748</c:v>
                </c:pt>
                <c:pt idx="111">
                  <c:v>902.03399999999999</c:v>
                </c:pt>
                <c:pt idx="112">
                  <c:v>908.45400000000006</c:v>
                </c:pt>
                <c:pt idx="113">
                  <c:v>914.83199999999749</c:v>
                </c:pt>
                <c:pt idx="114">
                  <c:v>921.17000000000053</c:v>
                </c:pt>
                <c:pt idx="115">
                  <c:v>927.47200000000009</c:v>
                </c:pt>
                <c:pt idx="116">
                  <c:v>933.74000000000012</c:v>
                </c:pt>
                <c:pt idx="117">
                  <c:v>939.9740000000005</c:v>
                </c:pt>
                <c:pt idx="118">
                  <c:v>946.1760000000005</c:v>
                </c:pt>
                <c:pt idx="119">
                  <c:v>952.34800000000018</c:v>
                </c:pt>
                <c:pt idx="120">
                  <c:v>958.49400000000003</c:v>
                </c:pt>
                <c:pt idx="121">
                  <c:v>964.61200000000008</c:v>
                </c:pt>
                <c:pt idx="122">
                  <c:v>970.70799999999997</c:v>
                </c:pt>
                <c:pt idx="123">
                  <c:v>976.78199999999993</c:v>
                </c:pt>
                <c:pt idx="124">
                  <c:v>982.83599999999797</c:v>
                </c:pt>
                <c:pt idx="125">
                  <c:v>988.87400000000002</c:v>
                </c:pt>
                <c:pt idx="126">
                  <c:v>994.89</c:v>
                </c:pt>
                <c:pt idx="127">
                  <c:v>1000.8859999999999</c:v>
                </c:pt>
              </c:numCache>
            </c:numRef>
          </c:yVal>
          <c:smooth val="1"/>
        </c:ser>
        <c:ser>
          <c:idx val="1"/>
          <c:order val="1"/>
          <c:tx>
            <c:strRef>
              <c:f>Sheet1!$N$3</c:f>
              <c:strCache>
                <c:ptCount val="1"/>
                <c:pt idx="0">
                  <c:v>70m</c:v>
                </c:pt>
              </c:strCache>
            </c:strRef>
          </c:tx>
          <c:spPr>
            <a:ln w="12700">
              <a:solidFill>
                <a:srgbClr val="FF0000"/>
              </a:solidFill>
            </a:ln>
          </c:spPr>
          <c:marker>
            <c:symbol val="diamond"/>
            <c:size val="4"/>
            <c:spPr>
              <a:solidFill>
                <a:schemeClr val="accent6">
                  <a:lumMod val="60000"/>
                  <a:lumOff val="40000"/>
                </a:schemeClr>
              </a:solidFill>
              <a:ln>
                <a:solidFill>
                  <a:srgbClr val="FF0000"/>
                </a:solidFill>
              </a:ln>
            </c:spPr>
          </c:marker>
          <c:xVal>
            <c:numRef>
              <c:f>Sheet1!$A$4:$A$131</c:f>
              <c:numCache>
                <c:formatCode>General</c:formatCode>
                <c:ptCount val="128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15</c:v>
                </c:pt>
                <c:pt idx="11">
                  <c:v>20</c:v>
                </c:pt>
                <c:pt idx="12">
                  <c:v>25</c:v>
                </c:pt>
                <c:pt idx="13">
                  <c:v>30</c:v>
                </c:pt>
                <c:pt idx="14">
                  <c:v>35</c:v>
                </c:pt>
                <c:pt idx="15">
                  <c:v>40</c:v>
                </c:pt>
                <c:pt idx="16">
                  <c:v>45</c:v>
                </c:pt>
                <c:pt idx="17">
                  <c:v>50</c:v>
                </c:pt>
                <c:pt idx="18">
                  <c:v>55</c:v>
                </c:pt>
                <c:pt idx="19">
                  <c:v>60</c:v>
                </c:pt>
                <c:pt idx="20">
                  <c:v>65</c:v>
                </c:pt>
                <c:pt idx="21">
                  <c:v>70</c:v>
                </c:pt>
                <c:pt idx="22">
                  <c:v>75</c:v>
                </c:pt>
                <c:pt idx="23">
                  <c:v>80</c:v>
                </c:pt>
                <c:pt idx="24">
                  <c:v>85</c:v>
                </c:pt>
                <c:pt idx="25">
                  <c:v>90</c:v>
                </c:pt>
                <c:pt idx="26">
                  <c:v>95</c:v>
                </c:pt>
                <c:pt idx="27">
                  <c:v>100</c:v>
                </c:pt>
                <c:pt idx="28">
                  <c:v>110</c:v>
                </c:pt>
                <c:pt idx="29">
                  <c:v>120</c:v>
                </c:pt>
                <c:pt idx="30">
                  <c:v>130</c:v>
                </c:pt>
                <c:pt idx="31">
                  <c:v>140</c:v>
                </c:pt>
                <c:pt idx="32">
                  <c:v>150</c:v>
                </c:pt>
                <c:pt idx="33">
                  <c:v>160</c:v>
                </c:pt>
                <c:pt idx="34">
                  <c:v>170</c:v>
                </c:pt>
                <c:pt idx="35">
                  <c:v>180</c:v>
                </c:pt>
                <c:pt idx="36">
                  <c:v>190</c:v>
                </c:pt>
                <c:pt idx="37">
                  <c:v>200</c:v>
                </c:pt>
                <c:pt idx="38">
                  <c:v>210</c:v>
                </c:pt>
                <c:pt idx="39">
                  <c:v>220</c:v>
                </c:pt>
                <c:pt idx="40">
                  <c:v>230</c:v>
                </c:pt>
                <c:pt idx="41">
                  <c:v>240</c:v>
                </c:pt>
                <c:pt idx="42">
                  <c:v>250</c:v>
                </c:pt>
                <c:pt idx="43">
                  <c:v>260</c:v>
                </c:pt>
                <c:pt idx="44">
                  <c:v>270</c:v>
                </c:pt>
                <c:pt idx="45">
                  <c:v>280</c:v>
                </c:pt>
                <c:pt idx="46">
                  <c:v>290</c:v>
                </c:pt>
                <c:pt idx="47">
                  <c:v>300</c:v>
                </c:pt>
                <c:pt idx="48">
                  <c:v>310</c:v>
                </c:pt>
                <c:pt idx="49">
                  <c:v>320</c:v>
                </c:pt>
                <c:pt idx="50">
                  <c:v>330</c:v>
                </c:pt>
                <c:pt idx="51">
                  <c:v>340</c:v>
                </c:pt>
                <c:pt idx="52">
                  <c:v>350</c:v>
                </c:pt>
                <c:pt idx="53">
                  <c:v>360</c:v>
                </c:pt>
                <c:pt idx="54">
                  <c:v>370</c:v>
                </c:pt>
                <c:pt idx="55">
                  <c:v>380</c:v>
                </c:pt>
                <c:pt idx="56">
                  <c:v>390</c:v>
                </c:pt>
                <c:pt idx="57">
                  <c:v>400</c:v>
                </c:pt>
                <c:pt idx="58">
                  <c:v>410</c:v>
                </c:pt>
                <c:pt idx="59">
                  <c:v>420</c:v>
                </c:pt>
                <c:pt idx="60">
                  <c:v>430</c:v>
                </c:pt>
                <c:pt idx="61">
                  <c:v>440</c:v>
                </c:pt>
                <c:pt idx="62">
                  <c:v>450</c:v>
                </c:pt>
                <c:pt idx="63">
                  <c:v>460</c:v>
                </c:pt>
                <c:pt idx="64">
                  <c:v>470</c:v>
                </c:pt>
                <c:pt idx="65">
                  <c:v>480</c:v>
                </c:pt>
                <c:pt idx="66">
                  <c:v>490</c:v>
                </c:pt>
                <c:pt idx="67">
                  <c:v>500</c:v>
                </c:pt>
                <c:pt idx="68">
                  <c:v>510</c:v>
                </c:pt>
                <c:pt idx="69">
                  <c:v>520</c:v>
                </c:pt>
                <c:pt idx="70">
                  <c:v>530</c:v>
                </c:pt>
                <c:pt idx="71">
                  <c:v>540</c:v>
                </c:pt>
                <c:pt idx="72">
                  <c:v>550</c:v>
                </c:pt>
                <c:pt idx="73">
                  <c:v>560</c:v>
                </c:pt>
                <c:pt idx="74">
                  <c:v>570</c:v>
                </c:pt>
                <c:pt idx="75">
                  <c:v>580</c:v>
                </c:pt>
                <c:pt idx="76">
                  <c:v>590</c:v>
                </c:pt>
                <c:pt idx="77">
                  <c:v>600</c:v>
                </c:pt>
                <c:pt idx="78">
                  <c:v>610</c:v>
                </c:pt>
                <c:pt idx="79">
                  <c:v>620</c:v>
                </c:pt>
                <c:pt idx="80">
                  <c:v>630</c:v>
                </c:pt>
                <c:pt idx="81">
                  <c:v>640</c:v>
                </c:pt>
                <c:pt idx="82">
                  <c:v>650</c:v>
                </c:pt>
                <c:pt idx="83">
                  <c:v>660</c:v>
                </c:pt>
                <c:pt idx="84">
                  <c:v>670</c:v>
                </c:pt>
                <c:pt idx="85">
                  <c:v>680</c:v>
                </c:pt>
                <c:pt idx="86">
                  <c:v>690</c:v>
                </c:pt>
                <c:pt idx="87">
                  <c:v>700</c:v>
                </c:pt>
                <c:pt idx="88">
                  <c:v>710</c:v>
                </c:pt>
                <c:pt idx="89">
                  <c:v>720</c:v>
                </c:pt>
                <c:pt idx="90">
                  <c:v>740</c:v>
                </c:pt>
                <c:pt idx="91">
                  <c:v>760</c:v>
                </c:pt>
                <c:pt idx="92">
                  <c:v>780</c:v>
                </c:pt>
                <c:pt idx="93">
                  <c:v>800</c:v>
                </c:pt>
                <c:pt idx="94">
                  <c:v>820</c:v>
                </c:pt>
                <c:pt idx="95">
                  <c:v>840</c:v>
                </c:pt>
                <c:pt idx="96">
                  <c:v>860</c:v>
                </c:pt>
                <c:pt idx="97">
                  <c:v>880</c:v>
                </c:pt>
                <c:pt idx="98">
                  <c:v>900</c:v>
                </c:pt>
                <c:pt idx="99">
                  <c:v>920</c:v>
                </c:pt>
                <c:pt idx="100">
                  <c:v>940</c:v>
                </c:pt>
                <c:pt idx="101">
                  <c:v>960</c:v>
                </c:pt>
                <c:pt idx="102">
                  <c:v>980</c:v>
                </c:pt>
                <c:pt idx="103">
                  <c:v>1000</c:v>
                </c:pt>
                <c:pt idx="104">
                  <c:v>1020</c:v>
                </c:pt>
                <c:pt idx="105">
                  <c:v>1040</c:v>
                </c:pt>
                <c:pt idx="106">
                  <c:v>1060</c:v>
                </c:pt>
                <c:pt idx="107">
                  <c:v>1080</c:v>
                </c:pt>
                <c:pt idx="108">
                  <c:v>1100</c:v>
                </c:pt>
                <c:pt idx="109">
                  <c:v>1120</c:v>
                </c:pt>
                <c:pt idx="110">
                  <c:v>1140</c:v>
                </c:pt>
                <c:pt idx="111">
                  <c:v>1160</c:v>
                </c:pt>
                <c:pt idx="112">
                  <c:v>1180</c:v>
                </c:pt>
                <c:pt idx="113">
                  <c:v>1200</c:v>
                </c:pt>
                <c:pt idx="114">
                  <c:v>1220</c:v>
                </c:pt>
                <c:pt idx="115">
                  <c:v>1240</c:v>
                </c:pt>
                <c:pt idx="116">
                  <c:v>1260</c:v>
                </c:pt>
                <c:pt idx="117">
                  <c:v>1280</c:v>
                </c:pt>
                <c:pt idx="118">
                  <c:v>1300</c:v>
                </c:pt>
                <c:pt idx="119">
                  <c:v>1320</c:v>
                </c:pt>
                <c:pt idx="120">
                  <c:v>1340</c:v>
                </c:pt>
                <c:pt idx="121">
                  <c:v>1360</c:v>
                </c:pt>
                <c:pt idx="122">
                  <c:v>1380</c:v>
                </c:pt>
                <c:pt idx="123">
                  <c:v>1400</c:v>
                </c:pt>
                <c:pt idx="124">
                  <c:v>1420</c:v>
                </c:pt>
                <c:pt idx="125">
                  <c:v>1440</c:v>
                </c:pt>
                <c:pt idx="126">
                  <c:v>1470</c:v>
                </c:pt>
                <c:pt idx="127">
                  <c:v>1500</c:v>
                </c:pt>
              </c:numCache>
            </c:numRef>
          </c:xVal>
          <c:yVal>
            <c:numRef>
              <c:f>Sheet1!$N$4:$N$131</c:f>
              <c:numCache>
                <c:formatCode>General</c:formatCode>
                <c:ptCount val="128"/>
                <c:pt idx="0">
                  <c:v>9.700800000000001</c:v>
                </c:pt>
                <c:pt idx="1">
                  <c:v>19.406399999999739</c:v>
                </c:pt>
                <c:pt idx="2">
                  <c:v>29.114400000000035</c:v>
                </c:pt>
                <c:pt idx="3">
                  <c:v>38.824800000000003</c:v>
                </c:pt>
                <c:pt idx="4">
                  <c:v>48.537600000000005</c:v>
                </c:pt>
                <c:pt idx="5">
                  <c:v>58.252800000000001</c:v>
                </c:pt>
                <c:pt idx="6">
                  <c:v>67.972799999999978</c:v>
                </c:pt>
                <c:pt idx="7">
                  <c:v>77.6952</c:v>
                </c:pt>
                <c:pt idx="8">
                  <c:v>87.42</c:v>
                </c:pt>
                <c:pt idx="9">
                  <c:v>97.147200000000026</c:v>
                </c:pt>
                <c:pt idx="10">
                  <c:v>106.89120000000032</c:v>
                </c:pt>
                <c:pt idx="11">
                  <c:v>116.65199999999999</c:v>
                </c:pt>
                <c:pt idx="12">
                  <c:v>126.43440000000002</c:v>
                </c:pt>
                <c:pt idx="13">
                  <c:v>136.23600000000002</c:v>
                </c:pt>
                <c:pt idx="14">
                  <c:v>146.0592</c:v>
                </c:pt>
                <c:pt idx="15">
                  <c:v>155.89920000000001</c:v>
                </c:pt>
                <c:pt idx="16">
                  <c:v>165.75840000000107</c:v>
                </c:pt>
                <c:pt idx="17">
                  <c:v>175.6344</c:v>
                </c:pt>
                <c:pt idx="18">
                  <c:v>185.52960000000002</c:v>
                </c:pt>
                <c:pt idx="19">
                  <c:v>195.44400000000002</c:v>
                </c:pt>
                <c:pt idx="20">
                  <c:v>205.37520000000004</c:v>
                </c:pt>
                <c:pt idx="21">
                  <c:v>215.32320000000004</c:v>
                </c:pt>
                <c:pt idx="22">
                  <c:v>225.28800000000001</c:v>
                </c:pt>
                <c:pt idx="23">
                  <c:v>235.26959999999912</c:v>
                </c:pt>
                <c:pt idx="24">
                  <c:v>245.26800000000003</c:v>
                </c:pt>
                <c:pt idx="25">
                  <c:v>255.28319999999999</c:v>
                </c:pt>
                <c:pt idx="26">
                  <c:v>265.31280000000032</c:v>
                </c:pt>
                <c:pt idx="27">
                  <c:v>275.35679999999923</c:v>
                </c:pt>
                <c:pt idx="28">
                  <c:v>285.42959999999869</c:v>
                </c:pt>
                <c:pt idx="29">
                  <c:v>295.52879999999863</c:v>
                </c:pt>
                <c:pt idx="30">
                  <c:v>305.65199999999999</c:v>
                </c:pt>
                <c:pt idx="31">
                  <c:v>315.79919999999669</c:v>
                </c:pt>
                <c:pt idx="32">
                  <c:v>325.96799999999899</c:v>
                </c:pt>
                <c:pt idx="33">
                  <c:v>336.15599999999995</c:v>
                </c:pt>
                <c:pt idx="34">
                  <c:v>346.36079999999993</c:v>
                </c:pt>
                <c:pt idx="35">
                  <c:v>356.58239999999893</c:v>
                </c:pt>
                <c:pt idx="36">
                  <c:v>366.8184</c:v>
                </c:pt>
                <c:pt idx="37">
                  <c:v>377.06639999999823</c:v>
                </c:pt>
                <c:pt idx="38">
                  <c:v>387.32639999999623</c:v>
                </c:pt>
                <c:pt idx="39">
                  <c:v>397.59599999999864</c:v>
                </c:pt>
                <c:pt idx="40">
                  <c:v>407.87519999999893</c:v>
                </c:pt>
                <c:pt idx="41">
                  <c:v>418.15919999999983</c:v>
                </c:pt>
                <c:pt idx="42">
                  <c:v>428.44799999999969</c:v>
                </c:pt>
                <c:pt idx="43">
                  <c:v>438.74159999999893</c:v>
                </c:pt>
                <c:pt idx="44">
                  <c:v>449.03759999999869</c:v>
                </c:pt>
                <c:pt idx="45">
                  <c:v>459.33359999999863</c:v>
                </c:pt>
                <c:pt idx="46">
                  <c:v>469.62959999999993</c:v>
                </c:pt>
                <c:pt idx="47">
                  <c:v>479.92319999999404</c:v>
                </c:pt>
                <c:pt idx="48">
                  <c:v>490.21440000000001</c:v>
                </c:pt>
                <c:pt idx="49">
                  <c:v>500.49839999999364</c:v>
                </c:pt>
                <c:pt idx="50">
                  <c:v>510.77760000000006</c:v>
                </c:pt>
                <c:pt idx="51">
                  <c:v>521.04959999999949</c:v>
                </c:pt>
                <c:pt idx="52">
                  <c:v>531.31199999999797</c:v>
                </c:pt>
                <c:pt idx="53">
                  <c:v>541.5648000000001</c:v>
                </c:pt>
                <c:pt idx="54">
                  <c:v>551.80800000000011</c:v>
                </c:pt>
                <c:pt idx="55">
                  <c:v>562.03919999999948</c:v>
                </c:pt>
                <c:pt idx="56">
                  <c:v>572.25600000000009</c:v>
                </c:pt>
                <c:pt idx="57">
                  <c:v>582.45840000000021</c:v>
                </c:pt>
                <c:pt idx="58">
                  <c:v>592.64640000000009</c:v>
                </c:pt>
                <c:pt idx="59">
                  <c:v>602.81519999999796</c:v>
                </c:pt>
                <c:pt idx="60">
                  <c:v>612.96719999998982</c:v>
                </c:pt>
                <c:pt idx="61">
                  <c:v>623.10000000000014</c:v>
                </c:pt>
                <c:pt idx="62">
                  <c:v>633.21360000000004</c:v>
                </c:pt>
                <c:pt idx="63">
                  <c:v>643.30800000000011</c:v>
                </c:pt>
                <c:pt idx="64">
                  <c:v>653.37840000000051</c:v>
                </c:pt>
                <c:pt idx="65">
                  <c:v>663.42719999999747</c:v>
                </c:pt>
                <c:pt idx="66">
                  <c:v>673.45199999999738</c:v>
                </c:pt>
                <c:pt idx="67">
                  <c:v>683.45279999999946</c:v>
                </c:pt>
                <c:pt idx="68">
                  <c:v>693.42719999999747</c:v>
                </c:pt>
                <c:pt idx="69">
                  <c:v>703.37759999999946</c:v>
                </c:pt>
                <c:pt idx="70">
                  <c:v>713.30159999999796</c:v>
                </c:pt>
                <c:pt idx="71">
                  <c:v>723.19679999999994</c:v>
                </c:pt>
                <c:pt idx="72">
                  <c:v>733.06319999999948</c:v>
                </c:pt>
                <c:pt idx="73">
                  <c:v>742.9008</c:v>
                </c:pt>
                <c:pt idx="74">
                  <c:v>752.70959999999991</c:v>
                </c:pt>
                <c:pt idx="75">
                  <c:v>762.48719999999946</c:v>
                </c:pt>
                <c:pt idx="76">
                  <c:v>772.23359999999991</c:v>
                </c:pt>
                <c:pt idx="77">
                  <c:v>781.94879999999989</c:v>
                </c:pt>
                <c:pt idx="78">
                  <c:v>791.63279999999997</c:v>
                </c:pt>
                <c:pt idx="79">
                  <c:v>801.28559999999993</c:v>
                </c:pt>
                <c:pt idx="80">
                  <c:v>810.90479999999991</c:v>
                </c:pt>
                <c:pt idx="81">
                  <c:v>820.49039999999991</c:v>
                </c:pt>
                <c:pt idx="82">
                  <c:v>830.0399999999994</c:v>
                </c:pt>
                <c:pt idx="83">
                  <c:v>839.55599999999947</c:v>
                </c:pt>
                <c:pt idx="84">
                  <c:v>849.03599999999949</c:v>
                </c:pt>
                <c:pt idx="85">
                  <c:v>858.48239999999987</c:v>
                </c:pt>
                <c:pt idx="86">
                  <c:v>867.89279999999997</c:v>
                </c:pt>
                <c:pt idx="87">
                  <c:v>877.26719999999796</c:v>
                </c:pt>
                <c:pt idx="88">
                  <c:v>886.60559999999987</c:v>
                </c:pt>
                <c:pt idx="89">
                  <c:v>895.91039999999998</c:v>
                </c:pt>
                <c:pt idx="90">
                  <c:v>905.1407999999999</c:v>
                </c:pt>
                <c:pt idx="91">
                  <c:v>914.29679999999985</c:v>
                </c:pt>
                <c:pt idx="92">
                  <c:v>923.37599999999986</c:v>
                </c:pt>
                <c:pt idx="93">
                  <c:v>932.38079999999991</c:v>
                </c:pt>
                <c:pt idx="94">
                  <c:v>941.31359999999938</c:v>
                </c:pt>
                <c:pt idx="95">
                  <c:v>950.1719999999998</c:v>
                </c:pt>
                <c:pt idx="96">
                  <c:v>958.95359999999948</c:v>
                </c:pt>
                <c:pt idx="97">
                  <c:v>967.66079999999988</c:v>
                </c:pt>
                <c:pt idx="98">
                  <c:v>976.29359999999974</c:v>
                </c:pt>
                <c:pt idx="99">
                  <c:v>984.85439999999949</c:v>
                </c:pt>
                <c:pt idx="100">
                  <c:v>993.34319999999946</c:v>
                </c:pt>
                <c:pt idx="101">
                  <c:v>1001.7623999999994</c:v>
                </c:pt>
                <c:pt idx="102">
                  <c:v>1010.1119999999994</c:v>
                </c:pt>
                <c:pt idx="103">
                  <c:v>1018.3919999999994</c:v>
                </c:pt>
                <c:pt idx="104">
                  <c:v>1026.6071999999997</c:v>
                </c:pt>
                <c:pt idx="105">
                  <c:v>1034.7576000000001</c:v>
                </c:pt>
                <c:pt idx="106">
                  <c:v>1042.8431999999996</c:v>
                </c:pt>
                <c:pt idx="107">
                  <c:v>1050.8663999999997</c:v>
                </c:pt>
                <c:pt idx="108">
                  <c:v>1058.8271999999997</c:v>
                </c:pt>
                <c:pt idx="109">
                  <c:v>1066.7280000000001</c:v>
                </c:pt>
                <c:pt idx="110">
                  <c:v>1074.5735999999995</c:v>
                </c:pt>
                <c:pt idx="111">
                  <c:v>1082.3663999999997</c:v>
                </c:pt>
                <c:pt idx="112">
                  <c:v>1090.1063999999997</c:v>
                </c:pt>
                <c:pt idx="113">
                  <c:v>1097.8008</c:v>
                </c:pt>
                <c:pt idx="114">
                  <c:v>1105.4472000000001</c:v>
                </c:pt>
                <c:pt idx="115">
                  <c:v>1113.048</c:v>
                </c:pt>
                <c:pt idx="116">
                  <c:v>1120.6056000000001</c:v>
                </c:pt>
                <c:pt idx="117">
                  <c:v>1128.1223999999847</c:v>
                </c:pt>
                <c:pt idx="118">
                  <c:v>1135.6031999999996</c:v>
                </c:pt>
                <c:pt idx="119">
                  <c:v>1143.0503999999996</c:v>
                </c:pt>
                <c:pt idx="120">
                  <c:v>1150.4639999999995</c:v>
                </c:pt>
                <c:pt idx="121">
                  <c:v>1157.8463999999997</c:v>
                </c:pt>
                <c:pt idx="122">
                  <c:v>1165.2023999999997</c:v>
                </c:pt>
                <c:pt idx="123">
                  <c:v>1172.5343999999996</c:v>
                </c:pt>
                <c:pt idx="124">
                  <c:v>1179.8447999999996</c:v>
                </c:pt>
                <c:pt idx="125">
                  <c:v>1187.1359999999997</c:v>
                </c:pt>
                <c:pt idx="126">
                  <c:v>1194.4008000000001</c:v>
                </c:pt>
                <c:pt idx="127">
                  <c:v>1201.6463999999996</c:v>
                </c:pt>
              </c:numCache>
            </c:numRef>
          </c:yVal>
          <c:smooth val="1"/>
        </c:ser>
        <c:ser>
          <c:idx val="2"/>
          <c:order val="2"/>
          <c:tx>
            <c:strRef>
              <c:f>Sheet1!$O$3</c:f>
              <c:strCache>
                <c:ptCount val="1"/>
                <c:pt idx="0">
                  <c:v>90m</c:v>
                </c:pt>
              </c:strCache>
            </c:strRef>
          </c:tx>
          <c:spPr>
            <a:ln w="12700">
              <a:solidFill>
                <a:srgbClr val="009900"/>
              </a:solidFill>
            </a:ln>
          </c:spPr>
          <c:marker>
            <c:symbol val="star"/>
            <c:size val="4"/>
            <c:spPr>
              <a:ln>
                <a:solidFill>
                  <a:srgbClr val="009900"/>
                </a:solidFill>
              </a:ln>
            </c:spPr>
          </c:marker>
          <c:xVal>
            <c:numRef>
              <c:f>Sheet1!$A$4:$A$131</c:f>
              <c:numCache>
                <c:formatCode>General</c:formatCode>
                <c:ptCount val="128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15</c:v>
                </c:pt>
                <c:pt idx="11">
                  <c:v>20</c:v>
                </c:pt>
                <c:pt idx="12">
                  <c:v>25</c:v>
                </c:pt>
                <c:pt idx="13">
                  <c:v>30</c:v>
                </c:pt>
                <c:pt idx="14">
                  <c:v>35</c:v>
                </c:pt>
                <c:pt idx="15">
                  <c:v>40</c:v>
                </c:pt>
                <c:pt idx="16">
                  <c:v>45</c:v>
                </c:pt>
                <c:pt idx="17">
                  <c:v>50</c:v>
                </c:pt>
                <c:pt idx="18">
                  <c:v>55</c:v>
                </c:pt>
                <c:pt idx="19">
                  <c:v>60</c:v>
                </c:pt>
                <c:pt idx="20">
                  <c:v>65</c:v>
                </c:pt>
                <c:pt idx="21">
                  <c:v>70</c:v>
                </c:pt>
                <c:pt idx="22">
                  <c:v>75</c:v>
                </c:pt>
                <c:pt idx="23">
                  <c:v>80</c:v>
                </c:pt>
                <c:pt idx="24">
                  <c:v>85</c:v>
                </c:pt>
                <c:pt idx="25">
                  <c:v>90</c:v>
                </c:pt>
                <c:pt idx="26">
                  <c:v>95</c:v>
                </c:pt>
                <c:pt idx="27">
                  <c:v>100</c:v>
                </c:pt>
                <c:pt idx="28">
                  <c:v>110</c:v>
                </c:pt>
                <c:pt idx="29">
                  <c:v>120</c:v>
                </c:pt>
                <c:pt idx="30">
                  <c:v>130</c:v>
                </c:pt>
                <c:pt idx="31">
                  <c:v>140</c:v>
                </c:pt>
                <c:pt idx="32">
                  <c:v>150</c:v>
                </c:pt>
                <c:pt idx="33">
                  <c:v>160</c:v>
                </c:pt>
                <c:pt idx="34">
                  <c:v>170</c:v>
                </c:pt>
                <c:pt idx="35">
                  <c:v>180</c:v>
                </c:pt>
                <c:pt idx="36">
                  <c:v>190</c:v>
                </c:pt>
                <c:pt idx="37">
                  <c:v>200</c:v>
                </c:pt>
                <c:pt idx="38">
                  <c:v>210</c:v>
                </c:pt>
                <c:pt idx="39">
                  <c:v>220</c:v>
                </c:pt>
                <c:pt idx="40">
                  <c:v>230</c:v>
                </c:pt>
                <c:pt idx="41">
                  <c:v>240</c:v>
                </c:pt>
                <c:pt idx="42">
                  <c:v>250</c:v>
                </c:pt>
                <c:pt idx="43">
                  <c:v>260</c:v>
                </c:pt>
                <c:pt idx="44">
                  <c:v>270</c:v>
                </c:pt>
                <c:pt idx="45">
                  <c:v>280</c:v>
                </c:pt>
                <c:pt idx="46">
                  <c:v>290</c:v>
                </c:pt>
                <c:pt idx="47">
                  <c:v>300</c:v>
                </c:pt>
                <c:pt idx="48">
                  <c:v>310</c:v>
                </c:pt>
                <c:pt idx="49">
                  <c:v>320</c:v>
                </c:pt>
                <c:pt idx="50">
                  <c:v>330</c:v>
                </c:pt>
                <c:pt idx="51">
                  <c:v>340</c:v>
                </c:pt>
                <c:pt idx="52">
                  <c:v>350</c:v>
                </c:pt>
                <c:pt idx="53">
                  <c:v>360</c:v>
                </c:pt>
                <c:pt idx="54">
                  <c:v>370</c:v>
                </c:pt>
                <c:pt idx="55">
                  <c:v>380</c:v>
                </c:pt>
                <c:pt idx="56">
                  <c:v>390</c:v>
                </c:pt>
                <c:pt idx="57">
                  <c:v>400</c:v>
                </c:pt>
                <c:pt idx="58">
                  <c:v>410</c:v>
                </c:pt>
                <c:pt idx="59">
                  <c:v>420</c:v>
                </c:pt>
                <c:pt idx="60">
                  <c:v>430</c:v>
                </c:pt>
                <c:pt idx="61">
                  <c:v>440</c:v>
                </c:pt>
                <c:pt idx="62">
                  <c:v>450</c:v>
                </c:pt>
                <c:pt idx="63">
                  <c:v>460</c:v>
                </c:pt>
                <c:pt idx="64">
                  <c:v>470</c:v>
                </c:pt>
                <c:pt idx="65">
                  <c:v>480</c:v>
                </c:pt>
                <c:pt idx="66">
                  <c:v>490</c:v>
                </c:pt>
                <c:pt idx="67">
                  <c:v>500</c:v>
                </c:pt>
                <c:pt idx="68">
                  <c:v>510</c:v>
                </c:pt>
                <c:pt idx="69">
                  <c:v>520</c:v>
                </c:pt>
                <c:pt idx="70">
                  <c:v>530</c:v>
                </c:pt>
                <c:pt idx="71">
                  <c:v>540</c:v>
                </c:pt>
                <c:pt idx="72">
                  <c:v>550</c:v>
                </c:pt>
                <c:pt idx="73">
                  <c:v>560</c:v>
                </c:pt>
                <c:pt idx="74">
                  <c:v>570</c:v>
                </c:pt>
                <c:pt idx="75">
                  <c:v>580</c:v>
                </c:pt>
                <c:pt idx="76">
                  <c:v>590</c:v>
                </c:pt>
                <c:pt idx="77">
                  <c:v>600</c:v>
                </c:pt>
                <c:pt idx="78">
                  <c:v>610</c:v>
                </c:pt>
                <c:pt idx="79">
                  <c:v>620</c:v>
                </c:pt>
                <c:pt idx="80">
                  <c:v>630</c:v>
                </c:pt>
                <c:pt idx="81">
                  <c:v>640</c:v>
                </c:pt>
                <c:pt idx="82">
                  <c:v>650</c:v>
                </c:pt>
                <c:pt idx="83">
                  <c:v>660</c:v>
                </c:pt>
                <c:pt idx="84">
                  <c:v>670</c:v>
                </c:pt>
                <c:pt idx="85">
                  <c:v>680</c:v>
                </c:pt>
                <c:pt idx="86">
                  <c:v>690</c:v>
                </c:pt>
                <c:pt idx="87">
                  <c:v>700</c:v>
                </c:pt>
                <c:pt idx="88">
                  <c:v>710</c:v>
                </c:pt>
                <c:pt idx="89">
                  <c:v>720</c:v>
                </c:pt>
                <c:pt idx="90">
                  <c:v>740</c:v>
                </c:pt>
                <c:pt idx="91">
                  <c:v>760</c:v>
                </c:pt>
                <c:pt idx="92">
                  <c:v>780</c:v>
                </c:pt>
                <c:pt idx="93">
                  <c:v>800</c:v>
                </c:pt>
                <c:pt idx="94">
                  <c:v>820</c:v>
                </c:pt>
                <c:pt idx="95">
                  <c:v>840</c:v>
                </c:pt>
                <c:pt idx="96">
                  <c:v>860</c:v>
                </c:pt>
                <c:pt idx="97">
                  <c:v>880</c:v>
                </c:pt>
                <c:pt idx="98">
                  <c:v>900</c:v>
                </c:pt>
                <c:pt idx="99">
                  <c:v>920</c:v>
                </c:pt>
                <c:pt idx="100">
                  <c:v>940</c:v>
                </c:pt>
                <c:pt idx="101">
                  <c:v>960</c:v>
                </c:pt>
                <c:pt idx="102">
                  <c:v>980</c:v>
                </c:pt>
                <c:pt idx="103">
                  <c:v>1000</c:v>
                </c:pt>
                <c:pt idx="104">
                  <c:v>1020</c:v>
                </c:pt>
                <c:pt idx="105">
                  <c:v>1040</c:v>
                </c:pt>
                <c:pt idx="106">
                  <c:v>1060</c:v>
                </c:pt>
                <c:pt idx="107">
                  <c:v>1080</c:v>
                </c:pt>
                <c:pt idx="108">
                  <c:v>1100</c:v>
                </c:pt>
                <c:pt idx="109">
                  <c:v>1120</c:v>
                </c:pt>
                <c:pt idx="110">
                  <c:v>1140</c:v>
                </c:pt>
                <c:pt idx="111">
                  <c:v>1160</c:v>
                </c:pt>
                <c:pt idx="112">
                  <c:v>1180</c:v>
                </c:pt>
                <c:pt idx="113">
                  <c:v>1200</c:v>
                </c:pt>
                <c:pt idx="114">
                  <c:v>1220</c:v>
                </c:pt>
                <c:pt idx="115">
                  <c:v>1240</c:v>
                </c:pt>
                <c:pt idx="116">
                  <c:v>1260</c:v>
                </c:pt>
                <c:pt idx="117">
                  <c:v>1280</c:v>
                </c:pt>
                <c:pt idx="118">
                  <c:v>1300</c:v>
                </c:pt>
                <c:pt idx="119">
                  <c:v>1320</c:v>
                </c:pt>
                <c:pt idx="120">
                  <c:v>1340</c:v>
                </c:pt>
                <c:pt idx="121">
                  <c:v>1360</c:v>
                </c:pt>
                <c:pt idx="122">
                  <c:v>1380</c:v>
                </c:pt>
                <c:pt idx="123">
                  <c:v>1400</c:v>
                </c:pt>
                <c:pt idx="124">
                  <c:v>1420</c:v>
                </c:pt>
                <c:pt idx="125">
                  <c:v>1440</c:v>
                </c:pt>
                <c:pt idx="126">
                  <c:v>1470</c:v>
                </c:pt>
                <c:pt idx="127">
                  <c:v>1500</c:v>
                </c:pt>
              </c:numCache>
            </c:numRef>
          </c:xVal>
          <c:yVal>
            <c:numRef>
              <c:f>Sheet1!$O$4:$O$131</c:f>
              <c:numCache>
                <c:formatCode>General</c:formatCode>
                <c:ptCount val="128"/>
                <c:pt idx="0">
                  <c:v>10.751720000000001</c:v>
                </c:pt>
                <c:pt idx="1">
                  <c:v>21.508760000000002</c:v>
                </c:pt>
                <c:pt idx="2">
                  <c:v>32.268460000000012</c:v>
                </c:pt>
                <c:pt idx="3">
                  <c:v>43.030820000000006</c:v>
                </c:pt>
                <c:pt idx="4">
                  <c:v>53.795840000000013</c:v>
                </c:pt>
                <c:pt idx="5">
                  <c:v>64.563520000000025</c:v>
                </c:pt>
                <c:pt idx="6">
                  <c:v>75.336520000000007</c:v>
                </c:pt>
                <c:pt idx="7">
                  <c:v>86.112180000000009</c:v>
                </c:pt>
                <c:pt idx="8">
                  <c:v>96.890500000000003</c:v>
                </c:pt>
                <c:pt idx="9">
                  <c:v>107.67147999999995</c:v>
                </c:pt>
                <c:pt idx="10">
                  <c:v>118.47108</c:v>
                </c:pt>
                <c:pt idx="11">
                  <c:v>129.2893</c:v>
                </c:pt>
                <c:pt idx="12">
                  <c:v>140.13146</c:v>
                </c:pt>
                <c:pt idx="13">
                  <c:v>150.99756000000002</c:v>
                </c:pt>
                <c:pt idx="14">
                  <c:v>161.88494000000173</c:v>
                </c:pt>
                <c:pt idx="15">
                  <c:v>172.79094000000003</c:v>
                </c:pt>
                <c:pt idx="16">
                  <c:v>183.71822000000003</c:v>
                </c:pt>
                <c:pt idx="17">
                  <c:v>194.66678000000002</c:v>
                </c:pt>
                <c:pt idx="18">
                  <c:v>205.63395999999995</c:v>
                </c:pt>
                <c:pt idx="19">
                  <c:v>216.62242000000194</c:v>
                </c:pt>
                <c:pt idx="20">
                  <c:v>227.62949999999998</c:v>
                </c:pt>
                <c:pt idx="21">
                  <c:v>238.65520000000006</c:v>
                </c:pt>
                <c:pt idx="22">
                  <c:v>249.69951999999998</c:v>
                </c:pt>
                <c:pt idx="23">
                  <c:v>260.76246000000032</c:v>
                </c:pt>
                <c:pt idx="24">
                  <c:v>271.84402000000409</c:v>
                </c:pt>
                <c:pt idx="25">
                  <c:v>282.94420000000002</c:v>
                </c:pt>
                <c:pt idx="26">
                  <c:v>294.06034</c:v>
                </c:pt>
                <c:pt idx="27">
                  <c:v>305.19243999999969</c:v>
                </c:pt>
                <c:pt idx="28">
                  <c:v>316.35646000000008</c:v>
                </c:pt>
                <c:pt idx="29">
                  <c:v>327.54973999999999</c:v>
                </c:pt>
                <c:pt idx="30">
                  <c:v>338.76961999999969</c:v>
                </c:pt>
                <c:pt idx="31">
                  <c:v>350.01609999999869</c:v>
                </c:pt>
                <c:pt idx="32">
                  <c:v>361.28651999999346</c:v>
                </c:pt>
                <c:pt idx="33">
                  <c:v>372.57821999999823</c:v>
                </c:pt>
                <c:pt idx="34">
                  <c:v>383.88853999999623</c:v>
                </c:pt>
                <c:pt idx="35">
                  <c:v>395.21747999999963</c:v>
                </c:pt>
                <c:pt idx="36">
                  <c:v>406.56237999999894</c:v>
                </c:pt>
                <c:pt idx="37">
                  <c:v>417.92323999999496</c:v>
                </c:pt>
                <c:pt idx="38">
                  <c:v>429.29473999999863</c:v>
                </c:pt>
                <c:pt idx="39">
                  <c:v>440.67687999999993</c:v>
                </c:pt>
                <c:pt idx="40">
                  <c:v>452.06700000000001</c:v>
                </c:pt>
                <c:pt idx="41">
                  <c:v>463.46509999999893</c:v>
                </c:pt>
                <c:pt idx="42">
                  <c:v>474.87117999999663</c:v>
                </c:pt>
                <c:pt idx="43">
                  <c:v>486.27992000000006</c:v>
                </c:pt>
                <c:pt idx="44">
                  <c:v>497.69131999999485</c:v>
                </c:pt>
                <c:pt idx="45">
                  <c:v>509.10272000000032</c:v>
                </c:pt>
                <c:pt idx="46">
                  <c:v>520.51411999999948</c:v>
                </c:pt>
                <c:pt idx="47">
                  <c:v>531.92285999999797</c:v>
                </c:pt>
                <c:pt idx="48">
                  <c:v>543.3289400000001</c:v>
                </c:pt>
                <c:pt idx="49">
                  <c:v>554.72970000000055</c:v>
                </c:pt>
                <c:pt idx="50">
                  <c:v>566.12248000000011</c:v>
                </c:pt>
                <c:pt idx="51">
                  <c:v>577.50727999999947</c:v>
                </c:pt>
                <c:pt idx="52">
                  <c:v>588.8841000000001</c:v>
                </c:pt>
                <c:pt idx="53">
                  <c:v>600.25028000000009</c:v>
                </c:pt>
                <c:pt idx="54">
                  <c:v>611.60582000000011</c:v>
                </c:pt>
                <c:pt idx="55">
                  <c:v>622.94805999999949</c:v>
                </c:pt>
                <c:pt idx="56">
                  <c:v>634.27434000001051</c:v>
                </c:pt>
                <c:pt idx="57">
                  <c:v>645.5846600000001</c:v>
                </c:pt>
                <c:pt idx="58">
                  <c:v>656.87635999999998</c:v>
                </c:pt>
                <c:pt idx="59">
                  <c:v>668.14944000000003</c:v>
                </c:pt>
                <c:pt idx="60">
                  <c:v>679.40390000000002</c:v>
                </c:pt>
                <c:pt idx="61">
                  <c:v>690.63974000000053</c:v>
                </c:pt>
                <c:pt idx="62">
                  <c:v>701.85429999999747</c:v>
                </c:pt>
                <c:pt idx="63">
                  <c:v>713.04757999999947</c:v>
                </c:pt>
                <c:pt idx="64">
                  <c:v>724.21425999999997</c:v>
                </c:pt>
                <c:pt idx="65">
                  <c:v>735.35699999999747</c:v>
                </c:pt>
                <c:pt idx="66">
                  <c:v>746.47313999999983</c:v>
                </c:pt>
                <c:pt idx="67">
                  <c:v>757.56267999999739</c:v>
                </c:pt>
                <c:pt idx="68">
                  <c:v>768.62561999999946</c:v>
                </c:pt>
                <c:pt idx="69">
                  <c:v>779.65930000000003</c:v>
                </c:pt>
                <c:pt idx="70">
                  <c:v>790.6637199999999</c:v>
                </c:pt>
                <c:pt idx="71">
                  <c:v>801.63621999999748</c:v>
                </c:pt>
                <c:pt idx="72">
                  <c:v>812.57680000000005</c:v>
                </c:pt>
                <c:pt idx="73">
                  <c:v>823.4854600000001</c:v>
                </c:pt>
                <c:pt idx="74">
                  <c:v>834.36219999998866</c:v>
                </c:pt>
                <c:pt idx="75">
                  <c:v>845.20436000000052</c:v>
                </c:pt>
                <c:pt idx="76">
                  <c:v>856.0119400000001</c:v>
                </c:pt>
                <c:pt idx="77">
                  <c:v>866.78494000000353</c:v>
                </c:pt>
                <c:pt idx="78">
                  <c:v>877.52336000000014</c:v>
                </c:pt>
                <c:pt idx="79">
                  <c:v>888.22719999999947</c:v>
                </c:pt>
                <c:pt idx="80">
                  <c:v>898.89380000000051</c:v>
                </c:pt>
                <c:pt idx="81">
                  <c:v>909.52315999999996</c:v>
                </c:pt>
                <c:pt idx="82">
                  <c:v>920.11527999999998</c:v>
                </c:pt>
                <c:pt idx="83">
                  <c:v>930.67016000000001</c:v>
                </c:pt>
                <c:pt idx="84">
                  <c:v>941.18513999999993</c:v>
                </c:pt>
                <c:pt idx="85">
                  <c:v>951.66288000000009</c:v>
                </c:pt>
                <c:pt idx="86">
                  <c:v>962.10072000000002</c:v>
                </c:pt>
                <c:pt idx="87">
                  <c:v>972.50131999999996</c:v>
                </c:pt>
                <c:pt idx="88">
                  <c:v>982.85935999999947</c:v>
                </c:pt>
                <c:pt idx="89">
                  <c:v>993.18016000000011</c:v>
                </c:pt>
                <c:pt idx="90">
                  <c:v>1003.4185</c:v>
                </c:pt>
                <c:pt idx="91">
                  <c:v>1013.5743800000035</c:v>
                </c:pt>
                <c:pt idx="92">
                  <c:v>1023.6478</c:v>
                </c:pt>
                <c:pt idx="93">
                  <c:v>1033.63876</c:v>
                </c:pt>
                <c:pt idx="94">
                  <c:v>1043.5472600000001</c:v>
                </c:pt>
                <c:pt idx="95">
                  <c:v>1053.373299999985</c:v>
                </c:pt>
                <c:pt idx="96">
                  <c:v>1063.11688</c:v>
                </c:pt>
                <c:pt idx="97">
                  <c:v>1072.778</c:v>
                </c:pt>
                <c:pt idx="98">
                  <c:v>1082.3539999999998</c:v>
                </c:pt>
                <c:pt idx="99">
                  <c:v>1091.8501999999999</c:v>
                </c:pt>
                <c:pt idx="100">
                  <c:v>1101.2666000000011</c:v>
                </c:pt>
                <c:pt idx="101">
                  <c:v>1110.6058600000001</c:v>
                </c:pt>
                <c:pt idx="102">
                  <c:v>1119.86798</c:v>
                </c:pt>
                <c:pt idx="103">
                  <c:v>1129.0529599999995</c:v>
                </c:pt>
                <c:pt idx="104">
                  <c:v>1138.1634599999998</c:v>
                </c:pt>
                <c:pt idx="105">
                  <c:v>1147.2021399999996</c:v>
                </c:pt>
                <c:pt idx="106">
                  <c:v>1156.1689999999994</c:v>
                </c:pt>
                <c:pt idx="107">
                  <c:v>1165.064039999985</c:v>
                </c:pt>
                <c:pt idx="108">
                  <c:v>1173.8899199999996</c:v>
                </c:pt>
                <c:pt idx="109">
                  <c:v>1182.6492999999996</c:v>
                </c:pt>
                <c:pt idx="110">
                  <c:v>1191.3474999999994</c:v>
                </c:pt>
                <c:pt idx="111">
                  <c:v>1199.9871800000001</c:v>
                </c:pt>
                <c:pt idx="112">
                  <c:v>1208.5709999999995</c:v>
                </c:pt>
                <c:pt idx="113">
                  <c:v>1217.1016199999995</c:v>
                </c:pt>
                <c:pt idx="114">
                  <c:v>1225.5763799999993</c:v>
                </c:pt>
                <c:pt idx="115">
                  <c:v>1234.0006000000001</c:v>
                </c:pt>
                <c:pt idx="116">
                  <c:v>1242.3742799999948</c:v>
                </c:pt>
                <c:pt idx="117">
                  <c:v>1250.7054000000001</c:v>
                </c:pt>
                <c:pt idx="118">
                  <c:v>1258.9966200000001</c:v>
                </c:pt>
                <c:pt idx="119">
                  <c:v>1267.2479399999995</c:v>
                </c:pt>
                <c:pt idx="120">
                  <c:v>1275.46468</c:v>
                </c:pt>
                <c:pt idx="121">
                  <c:v>1283.6494999999948</c:v>
                </c:pt>
                <c:pt idx="122">
                  <c:v>1291.80772</c:v>
                </c:pt>
                <c:pt idx="123">
                  <c:v>1299.9393399999994</c:v>
                </c:pt>
                <c:pt idx="124">
                  <c:v>1308.0443599999994</c:v>
                </c:pt>
                <c:pt idx="125">
                  <c:v>1316.1254399999996</c:v>
                </c:pt>
                <c:pt idx="126">
                  <c:v>1324.1825799999997</c:v>
                </c:pt>
                <c:pt idx="127">
                  <c:v>1332.2184399999996</c:v>
                </c:pt>
              </c:numCache>
            </c:numRef>
          </c:yVal>
          <c:smooth val="1"/>
        </c:ser>
        <c:ser>
          <c:idx val="3"/>
          <c:order val="3"/>
          <c:tx>
            <c:strRef>
              <c:f>Sheet1!$P$3</c:f>
              <c:strCache>
                <c:ptCount val="1"/>
                <c:pt idx="0">
                  <c:v>110m</c:v>
                </c:pt>
              </c:strCache>
            </c:strRef>
          </c:tx>
          <c:spPr>
            <a:ln w="12700">
              <a:solidFill>
                <a:srgbClr val="6600FF"/>
              </a:solidFill>
            </a:ln>
          </c:spPr>
          <c:marker>
            <c:symbol val="triangle"/>
            <c:size val="4"/>
            <c:spPr>
              <a:solidFill>
                <a:srgbClr val="FFFFFF"/>
              </a:solidFill>
              <a:ln>
                <a:solidFill>
                  <a:srgbClr val="6600FF"/>
                </a:solidFill>
              </a:ln>
            </c:spPr>
          </c:marker>
          <c:xVal>
            <c:numRef>
              <c:f>Sheet1!$A$4:$A$131</c:f>
              <c:numCache>
                <c:formatCode>General</c:formatCode>
                <c:ptCount val="128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15</c:v>
                </c:pt>
                <c:pt idx="11">
                  <c:v>20</c:v>
                </c:pt>
                <c:pt idx="12">
                  <c:v>25</c:v>
                </c:pt>
                <c:pt idx="13">
                  <c:v>30</c:v>
                </c:pt>
                <c:pt idx="14">
                  <c:v>35</c:v>
                </c:pt>
                <c:pt idx="15">
                  <c:v>40</c:v>
                </c:pt>
                <c:pt idx="16">
                  <c:v>45</c:v>
                </c:pt>
                <c:pt idx="17">
                  <c:v>50</c:v>
                </c:pt>
                <c:pt idx="18">
                  <c:v>55</c:v>
                </c:pt>
                <c:pt idx="19">
                  <c:v>60</c:v>
                </c:pt>
                <c:pt idx="20">
                  <c:v>65</c:v>
                </c:pt>
                <c:pt idx="21">
                  <c:v>70</c:v>
                </c:pt>
                <c:pt idx="22">
                  <c:v>75</c:v>
                </c:pt>
                <c:pt idx="23">
                  <c:v>80</c:v>
                </c:pt>
                <c:pt idx="24">
                  <c:v>85</c:v>
                </c:pt>
                <c:pt idx="25">
                  <c:v>90</c:v>
                </c:pt>
                <c:pt idx="26">
                  <c:v>95</c:v>
                </c:pt>
                <c:pt idx="27">
                  <c:v>100</c:v>
                </c:pt>
                <c:pt idx="28">
                  <c:v>110</c:v>
                </c:pt>
                <c:pt idx="29">
                  <c:v>120</c:v>
                </c:pt>
                <c:pt idx="30">
                  <c:v>130</c:v>
                </c:pt>
                <c:pt idx="31">
                  <c:v>140</c:v>
                </c:pt>
                <c:pt idx="32">
                  <c:v>150</c:v>
                </c:pt>
                <c:pt idx="33">
                  <c:v>160</c:v>
                </c:pt>
                <c:pt idx="34">
                  <c:v>170</c:v>
                </c:pt>
                <c:pt idx="35">
                  <c:v>180</c:v>
                </c:pt>
                <c:pt idx="36">
                  <c:v>190</c:v>
                </c:pt>
                <c:pt idx="37">
                  <c:v>200</c:v>
                </c:pt>
                <c:pt idx="38">
                  <c:v>210</c:v>
                </c:pt>
                <c:pt idx="39">
                  <c:v>220</c:v>
                </c:pt>
                <c:pt idx="40">
                  <c:v>230</c:v>
                </c:pt>
                <c:pt idx="41">
                  <c:v>240</c:v>
                </c:pt>
                <c:pt idx="42">
                  <c:v>250</c:v>
                </c:pt>
                <c:pt idx="43">
                  <c:v>260</c:v>
                </c:pt>
                <c:pt idx="44">
                  <c:v>270</c:v>
                </c:pt>
                <c:pt idx="45">
                  <c:v>280</c:v>
                </c:pt>
                <c:pt idx="46">
                  <c:v>290</c:v>
                </c:pt>
                <c:pt idx="47">
                  <c:v>300</c:v>
                </c:pt>
                <c:pt idx="48">
                  <c:v>310</c:v>
                </c:pt>
                <c:pt idx="49">
                  <c:v>320</c:v>
                </c:pt>
                <c:pt idx="50">
                  <c:v>330</c:v>
                </c:pt>
                <c:pt idx="51">
                  <c:v>340</c:v>
                </c:pt>
                <c:pt idx="52">
                  <c:v>350</c:v>
                </c:pt>
                <c:pt idx="53">
                  <c:v>360</c:v>
                </c:pt>
                <c:pt idx="54">
                  <c:v>370</c:v>
                </c:pt>
                <c:pt idx="55">
                  <c:v>380</c:v>
                </c:pt>
                <c:pt idx="56">
                  <c:v>390</c:v>
                </c:pt>
                <c:pt idx="57">
                  <c:v>400</c:v>
                </c:pt>
                <c:pt idx="58">
                  <c:v>410</c:v>
                </c:pt>
                <c:pt idx="59">
                  <c:v>420</c:v>
                </c:pt>
                <c:pt idx="60">
                  <c:v>430</c:v>
                </c:pt>
                <c:pt idx="61">
                  <c:v>440</c:v>
                </c:pt>
                <c:pt idx="62">
                  <c:v>450</c:v>
                </c:pt>
                <c:pt idx="63">
                  <c:v>460</c:v>
                </c:pt>
                <c:pt idx="64">
                  <c:v>470</c:v>
                </c:pt>
                <c:pt idx="65">
                  <c:v>480</c:v>
                </c:pt>
                <c:pt idx="66">
                  <c:v>490</c:v>
                </c:pt>
                <c:pt idx="67">
                  <c:v>500</c:v>
                </c:pt>
                <c:pt idx="68">
                  <c:v>510</c:v>
                </c:pt>
                <c:pt idx="69">
                  <c:v>520</c:v>
                </c:pt>
                <c:pt idx="70">
                  <c:v>530</c:v>
                </c:pt>
                <c:pt idx="71">
                  <c:v>540</c:v>
                </c:pt>
                <c:pt idx="72">
                  <c:v>550</c:v>
                </c:pt>
                <c:pt idx="73">
                  <c:v>560</c:v>
                </c:pt>
                <c:pt idx="74">
                  <c:v>570</c:v>
                </c:pt>
                <c:pt idx="75">
                  <c:v>580</c:v>
                </c:pt>
                <c:pt idx="76">
                  <c:v>590</c:v>
                </c:pt>
                <c:pt idx="77">
                  <c:v>600</c:v>
                </c:pt>
                <c:pt idx="78">
                  <c:v>610</c:v>
                </c:pt>
                <c:pt idx="79">
                  <c:v>620</c:v>
                </c:pt>
                <c:pt idx="80">
                  <c:v>630</c:v>
                </c:pt>
                <c:pt idx="81">
                  <c:v>640</c:v>
                </c:pt>
                <c:pt idx="82">
                  <c:v>650</c:v>
                </c:pt>
                <c:pt idx="83">
                  <c:v>660</c:v>
                </c:pt>
                <c:pt idx="84">
                  <c:v>670</c:v>
                </c:pt>
                <c:pt idx="85">
                  <c:v>680</c:v>
                </c:pt>
                <c:pt idx="86">
                  <c:v>690</c:v>
                </c:pt>
                <c:pt idx="87">
                  <c:v>700</c:v>
                </c:pt>
                <c:pt idx="88">
                  <c:v>710</c:v>
                </c:pt>
                <c:pt idx="89">
                  <c:v>720</c:v>
                </c:pt>
                <c:pt idx="90">
                  <c:v>740</c:v>
                </c:pt>
                <c:pt idx="91">
                  <c:v>760</c:v>
                </c:pt>
                <c:pt idx="92">
                  <c:v>780</c:v>
                </c:pt>
                <c:pt idx="93">
                  <c:v>800</c:v>
                </c:pt>
                <c:pt idx="94">
                  <c:v>820</c:v>
                </c:pt>
                <c:pt idx="95">
                  <c:v>840</c:v>
                </c:pt>
                <c:pt idx="96">
                  <c:v>860</c:v>
                </c:pt>
                <c:pt idx="97">
                  <c:v>880</c:v>
                </c:pt>
                <c:pt idx="98">
                  <c:v>900</c:v>
                </c:pt>
                <c:pt idx="99">
                  <c:v>920</c:v>
                </c:pt>
                <c:pt idx="100">
                  <c:v>940</c:v>
                </c:pt>
                <c:pt idx="101">
                  <c:v>960</c:v>
                </c:pt>
                <c:pt idx="102">
                  <c:v>980</c:v>
                </c:pt>
                <c:pt idx="103">
                  <c:v>1000</c:v>
                </c:pt>
                <c:pt idx="104">
                  <c:v>1020</c:v>
                </c:pt>
                <c:pt idx="105">
                  <c:v>1040</c:v>
                </c:pt>
                <c:pt idx="106">
                  <c:v>1060</c:v>
                </c:pt>
                <c:pt idx="107">
                  <c:v>1080</c:v>
                </c:pt>
                <c:pt idx="108">
                  <c:v>1100</c:v>
                </c:pt>
                <c:pt idx="109">
                  <c:v>1120</c:v>
                </c:pt>
                <c:pt idx="110">
                  <c:v>1140</c:v>
                </c:pt>
                <c:pt idx="111">
                  <c:v>1160</c:v>
                </c:pt>
                <c:pt idx="112">
                  <c:v>1180</c:v>
                </c:pt>
                <c:pt idx="113">
                  <c:v>1200</c:v>
                </c:pt>
                <c:pt idx="114">
                  <c:v>1220</c:v>
                </c:pt>
                <c:pt idx="115">
                  <c:v>1240</c:v>
                </c:pt>
                <c:pt idx="116">
                  <c:v>1260</c:v>
                </c:pt>
                <c:pt idx="117">
                  <c:v>1280</c:v>
                </c:pt>
                <c:pt idx="118">
                  <c:v>1300</c:v>
                </c:pt>
                <c:pt idx="119">
                  <c:v>1320</c:v>
                </c:pt>
                <c:pt idx="120">
                  <c:v>1340</c:v>
                </c:pt>
                <c:pt idx="121">
                  <c:v>1360</c:v>
                </c:pt>
                <c:pt idx="122">
                  <c:v>1380</c:v>
                </c:pt>
                <c:pt idx="123">
                  <c:v>1400</c:v>
                </c:pt>
                <c:pt idx="124">
                  <c:v>1420</c:v>
                </c:pt>
                <c:pt idx="125">
                  <c:v>1440</c:v>
                </c:pt>
                <c:pt idx="126">
                  <c:v>1470</c:v>
                </c:pt>
                <c:pt idx="127">
                  <c:v>1500</c:v>
                </c:pt>
              </c:numCache>
            </c:numRef>
          </c:xVal>
          <c:yVal>
            <c:numRef>
              <c:f>Sheet1!$P$4:$P$131</c:f>
              <c:numCache>
                <c:formatCode>General</c:formatCode>
                <c:ptCount val="128"/>
                <c:pt idx="0">
                  <c:v>11.43886</c:v>
                </c:pt>
                <c:pt idx="1">
                  <c:v>22.883379999999889</c:v>
                </c:pt>
                <c:pt idx="2">
                  <c:v>34.330730000000003</c:v>
                </c:pt>
                <c:pt idx="3">
                  <c:v>45.780910000000013</c:v>
                </c:pt>
                <c:pt idx="4">
                  <c:v>57.233920000000012</c:v>
                </c:pt>
                <c:pt idx="5">
                  <c:v>68.689759999999978</c:v>
                </c:pt>
                <c:pt idx="6">
                  <c:v>80.151260000000022</c:v>
                </c:pt>
                <c:pt idx="7">
                  <c:v>91.615590000000012</c:v>
                </c:pt>
                <c:pt idx="8">
                  <c:v>103.08274999999998</c:v>
                </c:pt>
                <c:pt idx="9">
                  <c:v>114.55273999999955</c:v>
                </c:pt>
                <c:pt idx="10">
                  <c:v>126.04254</c:v>
                </c:pt>
                <c:pt idx="11">
                  <c:v>137.55215000000001</c:v>
                </c:pt>
                <c:pt idx="12">
                  <c:v>149.08723000000191</c:v>
                </c:pt>
                <c:pt idx="13">
                  <c:v>160.64777999999998</c:v>
                </c:pt>
                <c:pt idx="14">
                  <c:v>172.23096999999999</c:v>
                </c:pt>
                <c:pt idx="15">
                  <c:v>183.83397000000002</c:v>
                </c:pt>
                <c:pt idx="16">
                  <c:v>195.45961000000003</c:v>
                </c:pt>
                <c:pt idx="17">
                  <c:v>207.10789</c:v>
                </c:pt>
                <c:pt idx="18">
                  <c:v>218.77597999999998</c:v>
                </c:pt>
                <c:pt idx="19">
                  <c:v>230.46671000000006</c:v>
                </c:pt>
                <c:pt idx="20">
                  <c:v>242.17725000000002</c:v>
                </c:pt>
                <c:pt idx="21">
                  <c:v>253.90760000000006</c:v>
                </c:pt>
                <c:pt idx="22">
                  <c:v>265.65776000000238</c:v>
                </c:pt>
                <c:pt idx="23">
                  <c:v>277.42772999999869</c:v>
                </c:pt>
                <c:pt idx="24">
                  <c:v>289.21750999999864</c:v>
                </c:pt>
                <c:pt idx="25">
                  <c:v>301.02709999999894</c:v>
                </c:pt>
                <c:pt idx="26">
                  <c:v>312.85367000000002</c:v>
                </c:pt>
                <c:pt idx="27">
                  <c:v>324.69721999999899</c:v>
                </c:pt>
                <c:pt idx="28">
                  <c:v>336.57472999999999</c:v>
                </c:pt>
                <c:pt idx="29">
                  <c:v>348.48336999999663</c:v>
                </c:pt>
                <c:pt idx="30">
                  <c:v>360.42030999999537</c:v>
                </c:pt>
                <c:pt idx="31">
                  <c:v>372.38554999999963</c:v>
                </c:pt>
                <c:pt idx="32">
                  <c:v>384.37625999999869</c:v>
                </c:pt>
                <c:pt idx="33">
                  <c:v>396.38960999999995</c:v>
                </c:pt>
                <c:pt idx="34">
                  <c:v>408.42276999999899</c:v>
                </c:pt>
                <c:pt idx="35">
                  <c:v>420.47573999999548</c:v>
                </c:pt>
                <c:pt idx="36">
                  <c:v>432.54568999999992</c:v>
                </c:pt>
                <c:pt idx="37">
                  <c:v>444.63261999999969</c:v>
                </c:pt>
                <c:pt idx="38">
                  <c:v>456.73086999999964</c:v>
                </c:pt>
                <c:pt idx="39">
                  <c:v>468.84043999999994</c:v>
                </c:pt>
                <c:pt idx="40">
                  <c:v>480.95849999999899</c:v>
                </c:pt>
                <c:pt idx="41">
                  <c:v>493.08504999999963</c:v>
                </c:pt>
                <c:pt idx="42">
                  <c:v>505.22008999999969</c:v>
                </c:pt>
                <c:pt idx="43">
                  <c:v>517.35795999998959</c:v>
                </c:pt>
                <c:pt idx="44">
                  <c:v>529.49865999999997</c:v>
                </c:pt>
                <c:pt idx="45">
                  <c:v>541.63936000000001</c:v>
                </c:pt>
                <c:pt idx="46">
                  <c:v>553.78006000000005</c:v>
                </c:pt>
                <c:pt idx="47">
                  <c:v>565.91793000000007</c:v>
                </c:pt>
                <c:pt idx="48">
                  <c:v>578.05297000000007</c:v>
                </c:pt>
                <c:pt idx="49">
                  <c:v>590.1823500000005</c:v>
                </c:pt>
                <c:pt idx="50">
                  <c:v>602.30324000000007</c:v>
                </c:pt>
                <c:pt idx="51">
                  <c:v>614.41564000000017</c:v>
                </c:pt>
                <c:pt idx="52">
                  <c:v>626.51955000000021</c:v>
                </c:pt>
                <c:pt idx="53">
                  <c:v>638.61214000000007</c:v>
                </c:pt>
                <c:pt idx="54">
                  <c:v>650.69341000000054</c:v>
                </c:pt>
                <c:pt idx="55">
                  <c:v>662.76053000000013</c:v>
                </c:pt>
                <c:pt idx="56">
                  <c:v>674.81067000000007</c:v>
                </c:pt>
                <c:pt idx="57">
                  <c:v>686.84383000000003</c:v>
                </c:pt>
                <c:pt idx="58">
                  <c:v>698.85717999999747</c:v>
                </c:pt>
                <c:pt idx="59">
                  <c:v>710.85071999999946</c:v>
                </c:pt>
                <c:pt idx="60">
                  <c:v>722.82445000000007</c:v>
                </c:pt>
                <c:pt idx="61">
                  <c:v>734.77837000001364</c:v>
                </c:pt>
                <c:pt idx="62">
                  <c:v>746.70965000000001</c:v>
                </c:pt>
                <c:pt idx="63">
                  <c:v>758.61828999999989</c:v>
                </c:pt>
                <c:pt idx="64">
                  <c:v>770.49862999999948</c:v>
                </c:pt>
                <c:pt idx="65">
                  <c:v>782.35349999999949</c:v>
                </c:pt>
                <c:pt idx="66">
                  <c:v>794.18006999999989</c:v>
                </c:pt>
                <c:pt idx="67">
                  <c:v>805.97834000000353</c:v>
                </c:pt>
                <c:pt idx="68">
                  <c:v>817.74830999999995</c:v>
                </c:pt>
                <c:pt idx="69">
                  <c:v>829.48714999999947</c:v>
                </c:pt>
                <c:pt idx="70">
                  <c:v>841.19485999999995</c:v>
                </c:pt>
                <c:pt idx="71">
                  <c:v>852.86860999999749</c:v>
                </c:pt>
                <c:pt idx="72">
                  <c:v>864.50839999999994</c:v>
                </c:pt>
                <c:pt idx="73">
                  <c:v>876.11422999999797</c:v>
                </c:pt>
                <c:pt idx="74">
                  <c:v>887.6860999999999</c:v>
                </c:pt>
                <c:pt idx="75">
                  <c:v>899.22118000000012</c:v>
                </c:pt>
                <c:pt idx="76">
                  <c:v>910.71947000000353</c:v>
                </c:pt>
                <c:pt idx="77">
                  <c:v>922.18097000000353</c:v>
                </c:pt>
                <c:pt idx="78">
                  <c:v>933.60568000000001</c:v>
                </c:pt>
                <c:pt idx="79">
                  <c:v>944.99360000000001</c:v>
                </c:pt>
                <c:pt idx="80">
                  <c:v>956.34189999999796</c:v>
                </c:pt>
                <c:pt idx="81">
                  <c:v>967.65057999999988</c:v>
                </c:pt>
                <c:pt idx="82">
                  <c:v>978.91964000000007</c:v>
                </c:pt>
                <c:pt idx="83">
                  <c:v>990.14907999999991</c:v>
                </c:pt>
                <c:pt idx="84">
                  <c:v>1001.3360699999907</c:v>
                </c:pt>
                <c:pt idx="85">
                  <c:v>1012.4834400000005</c:v>
                </c:pt>
                <c:pt idx="86">
                  <c:v>1023.5883600000005</c:v>
                </c:pt>
                <c:pt idx="87">
                  <c:v>1034.6536599999999</c:v>
                </c:pt>
                <c:pt idx="88">
                  <c:v>1045.6736799999999</c:v>
                </c:pt>
                <c:pt idx="89">
                  <c:v>1056.6540799999998</c:v>
                </c:pt>
                <c:pt idx="90">
                  <c:v>1067.5467500000011</c:v>
                </c:pt>
                <c:pt idx="91">
                  <c:v>1078.35169</c:v>
                </c:pt>
                <c:pt idx="92">
                  <c:v>1089.0689</c:v>
                </c:pt>
                <c:pt idx="93">
                  <c:v>1099.6983799999998</c:v>
                </c:pt>
                <c:pt idx="94">
                  <c:v>1110.2401299999997</c:v>
                </c:pt>
                <c:pt idx="95">
                  <c:v>1120.6941499999753</c:v>
                </c:pt>
                <c:pt idx="96">
                  <c:v>1131.060439999985</c:v>
                </c:pt>
                <c:pt idx="97">
                  <c:v>1141.3389999999999</c:v>
                </c:pt>
                <c:pt idx="98">
                  <c:v>1151.527</c:v>
                </c:pt>
                <c:pt idx="99">
                  <c:v>1161.6300999999999</c:v>
                </c:pt>
                <c:pt idx="100">
                  <c:v>1171.6482999999998</c:v>
                </c:pt>
                <c:pt idx="101">
                  <c:v>1181.5844299999806</c:v>
                </c:pt>
                <c:pt idx="102">
                  <c:v>1191.43849</c:v>
                </c:pt>
                <c:pt idx="103">
                  <c:v>1201.2104799999995</c:v>
                </c:pt>
                <c:pt idx="104">
                  <c:v>1210.9032299999997</c:v>
                </c:pt>
                <c:pt idx="105">
                  <c:v>1220.5195700000011</c:v>
                </c:pt>
                <c:pt idx="106">
                  <c:v>1230.0594999999996</c:v>
                </c:pt>
                <c:pt idx="107">
                  <c:v>1239.5230199999994</c:v>
                </c:pt>
                <c:pt idx="108">
                  <c:v>1248.9129600000001</c:v>
                </c:pt>
                <c:pt idx="109">
                  <c:v>1258.2321499999996</c:v>
                </c:pt>
                <c:pt idx="110">
                  <c:v>1267.4862499999995</c:v>
                </c:pt>
                <c:pt idx="111">
                  <c:v>1276.6780899999994</c:v>
                </c:pt>
                <c:pt idx="112">
                  <c:v>1285.8104999999996</c:v>
                </c:pt>
                <c:pt idx="113">
                  <c:v>1294.8863099999994</c:v>
                </c:pt>
                <c:pt idx="114">
                  <c:v>1303.9026900000001</c:v>
                </c:pt>
                <c:pt idx="115">
                  <c:v>1312.8652999999993</c:v>
                </c:pt>
                <c:pt idx="116">
                  <c:v>1321.7741399999948</c:v>
                </c:pt>
                <c:pt idx="117">
                  <c:v>1330.6376999999991</c:v>
                </c:pt>
                <c:pt idx="118">
                  <c:v>1339.4588100000001</c:v>
                </c:pt>
                <c:pt idx="119">
                  <c:v>1348.2374699999993</c:v>
                </c:pt>
                <c:pt idx="120">
                  <c:v>1356.9793399999994</c:v>
                </c:pt>
                <c:pt idx="121">
                  <c:v>1365.6872499999836</c:v>
                </c:pt>
                <c:pt idx="122">
                  <c:v>1374.3668600000001</c:v>
                </c:pt>
                <c:pt idx="123">
                  <c:v>1383.0181700000001</c:v>
                </c:pt>
                <c:pt idx="124">
                  <c:v>1391.6411799999994</c:v>
                </c:pt>
                <c:pt idx="125">
                  <c:v>1400.2387200000001</c:v>
                </c:pt>
                <c:pt idx="126">
                  <c:v>1408.8107899999995</c:v>
                </c:pt>
                <c:pt idx="127">
                  <c:v>1417.3602199999996</c:v>
                </c:pt>
              </c:numCache>
            </c:numRef>
          </c:yVal>
          <c:smooth val="1"/>
        </c:ser>
        <c:ser>
          <c:idx val="4"/>
          <c:order val="4"/>
          <c:tx>
            <c:strRef>
              <c:f>Sheet1!$Q$3</c:f>
              <c:strCache>
                <c:ptCount val="1"/>
                <c:pt idx="0">
                  <c:v>130m</c:v>
                </c:pt>
              </c:strCache>
            </c:strRef>
          </c:tx>
          <c:spPr>
            <a:ln w="12700">
              <a:solidFill>
                <a:srgbClr val="FF00FF"/>
              </a:solidFill>
            </a:ln>
          </c:spPr>
          <c:marker>
            <c:symbol val="circle"/>
            <c:size val="3"/>
            <c:spPr>
              <a:solidFill>
                <a:srgbClr val="FFFFFF"/>
              </a:solidFill>
              <a:ln>
                <a:solidFill>
                  <a:srgbClr val="FF00FF"/>
                </a:solidFill>
              </a:ln>
            </c:spPr>
          </c:marker>
          <c:xVal>
            <c:numRef>
              <c:f>Sheet1!$A$4:$A$131</c:f>
              <c:numCache>
                <c:formatCode>General</c:formatCode>
                <c:ptCount val="128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15</c:v>
                </c:pt>
                <c:pt idx="11">
                  <c:v>20</c:v>
                </c:pt>
                <c:pt idx="12">
                  <c:v>25</c:v>
                </c:pt>
                <c:pt idx="13">
                  <c:v>30</c:v>
                </c:pt>
                <c:pt idx="14">
                  <c:v>35</c:v>
                </c:pt>
                <c:pt idx="15">
                  <c:v>40</c:v>
                </c:pt>
                <c:pt idx="16">
                  <c:v>45</c:v>
                </c:pt>
                <c:pt idx="17">
                  <c:v>50</c:v>
                </c:pt>
                <c:pt idx="18">
                  <c:v>55</c:v>
                </c:pt>
                <c:pt idx="19">
                  <c:v>60</c:v>
                </c:pt>
                <c:pt idx="20">
                  <c:v>65</c:v>
                </c:pt>
                <c:pt idx="21">
                  <c:v>70</c:v>
                </c:pt>
                <c:pt idx="22">
                  <c:v>75</c:v>
                </c:pt>
                <c:pt idx="23">
                  <c:v>80</c:v>
                </c:pt>
                <c:pt idx="24">
                  <c:v>85</c:v>
                </c:pt>
                <c:pt idx="25">
                  <c:v>90</c:v>
                </c:pt>
                <c:pt idx="26">
                  <c:v>95</c:v>
                </c:pt>
                <c:pt idx="27">
                  <c:v>100</c:v>
                </c:pt>
                <c:pt idx="28">
                  <c:v>110</c:v>
                </c:pt>
                <c:pt idx="29">
                  <c:v>120</c:v>
                </c:pt>
                <c:pt idx="30">
                  <c:v>130</c:v>
                </c:pt>
                <c:pt idx="31">
                  <c:v>140</c:v>
                </c:pt>
                <c:pt idx="32">
                  <c:v>150</c:v>
                </c:pt>
                <c:pt idx="33">
                  <c:v>160</c:v>
                </c:pt>
                <c:pt idx="34">
                  <c:v>170</c:v>
                </c:pt>
                <c:pt idx="35">
                  <c:v>180</c:v>
                </c:pt>
                <c:pt idx="36">
                  <c:v>190</c:v>
                </c:pt>
                <c:pt idx="37">
                  <c:v>200</c:v>
                </c:pt>
                <c:pt idx="38">
                  <c:v>210</c:v>
                </c:pt>
                <c:pt idx="39">
                  <c:v>220</c:v>
                </c:pt>
                <c:pt idx="40">
                  <c:v>230</c:v>
                </c:pt>
                <c:pt idx="41">
                  <c:v>240</c:v>
                </c:pt>
                <c:pt idx="42">
                  <c:v>250</c:v>
                </c:pt>
                <c:pt idx="43">
                  <c:v>260</c:v>
                </c:pt>
                <c:pt idx="44">
                  <c:v>270</c:v>
                </c:pt>
                <c:pt idx="45">
                  <c:v>280</c:v>
                </c:pt>
                <c:pt idx="46">
                  <c:v>290</c:v>
                </c:pt>
                <c:pt idx="47">
                  <c:v>300</c:v>
                </c:pt>
                <c:pt idx="48">
                  <c:v>310</c:v>
                </c:pt>
                <c:pt idx="49">
                  <c:v>320</c:v>
                </c:pt>
                <c:pt idx="50">
                  <c:v>330</c:v>
                </c:pt>
                <c:pt idx="51">
                  <c:v>340</c:v>
                </c:pt>
                <c:pt idx="52">
                  <c:v>350</c:v>
                </c:pt>
                <c:pt idx="53">
                  <c:v>360</c:v>
                </c:pt>
                <c:pt idx="54">
                  <c:v>370</c:v>
                </c:pt>
                <c:pt idx="55">
                  <c:v>380</c:v>
                </c:pt>
                <c:pt idx="56">
                  <c:v>390</c:v>
                </c:pt>
                <c:pt idx="57">
                  <c:v>400</c:v>
                </c:pt>
                <c:pt idx="58">
                  <c:v>410</c:v>
                </c:pt>
                <c:pt idx="59">
                  <c:v>420</c:v>
                </c:pt>
                <c:pt idx="60">
                  <c:v>430</c:v>
                </c:pt>
                <c:pt idx="61">
                  <c:v>440</c:v>
                </c:pt>
                <c:pt idx="62">
                  <c:v>450</c:v>
                </c:pt>
                <c:pt idx="63">
                  <c:v>460</c:v>
                </c:pt>
                <c:pt idx="64">
                  <c:v>470</c:v>
                </c:pt>
                <c:pt idx="65">
                  <c:v>480</c:v>
                </c:pt>
                <c:pt idx="66">
                  <c:v>490</c:v>
                </c:pt>
                <c:pt idx="67">
                  <c:v>500</c:v>
                </c:pt>
                <c:pt idx="68">
                  <c:v>510</c:v>
                </c:pt>
                <c:pt idx="69">
                  <c:v>520</c:v>
                </c:pt>
                <c:pt idx="70">
                  <c:v>530</c:v>
                </c:pt>
                <c:pt idx="71">
                  <c:v>540</c:v>
                </c:pt>
                <c:pt idx="72">
                  <c:v>550</c:v>
                </c:pt>
                <c:pt idx="73">
                  <c:v>560</c:v>
                </c:pt>
                <c:pt idx="74">
                  <c:v>570</c:v>
                </c:pt>
                <c:pt idx="75">
                  <c:v>580</c:v>
                </c:pt>
                <c:pt idx="76">
                  <c:v>590</c:v>
                </c:pt>
                <c:pt idx="77">
                  <c:v>600</c:v>
                </c:pt>
                <c:pt idx="78">
                  <c:v>610</c:v>
                </c:pt>
                <c:pt idx="79">
                  <c:v>620</c:v>
                </c:pt>
                <c:pt idx="80">
                  <c:v>630</c:v>
                </c:pt>
                <c:pt idx="81">
                  <c:v>640</c:v>
                </c:pt>
                <c:pt idx="82">
                  <c:v>650</c:v>
                </c:pt>
                <c:pt idx="83">
                  <c:v>660</c:v>
                </c:pt>
                <c:pt idx="84">
                  <c:v>670</c:v>
                </c:pt>
                <c:pt idx="85">
                  <c:v>680</c:v>
                </c:pt>
                <c:pt idx="86">
                  <c:v>690</c:v>
                </c:pt>
                <c:pt idx="87">
                  <c:v>700</c:v>
                </c:pt>
                <c:pt idx="88">
                  <c:v>710</c:v>
                </c:pt>
                <c:pt idx="89">
                  <c:v>720</c:v>
                </c:pt>
                <c:pt idx="90">
                  <c:v>740</c:v>
                </c:pt>
                <c:pt idx="91">
                  <c:v>760</c:v>
                </c:pt>
                <c:pt idx="92">
                  <c:v>780</c:v>
                </c:pt>
                <c:pt idx="93">
                  <c:v>800</c:v>
                </c:pt>
                <c:pt idx="94">
                  <c:v>820</c:v>
                </c:pt>
                <c:pt idx="95">
                  <c:v>840</c:v>
                </c:pt>
                <c:pt idx="96">
                  <c:v>860</c:v>
                </c:pt>
                <c:pt idx="97">
                  <c:v>880</c:v>
                </c:pt>
                <c:pt idx="98">
                  <c:v>900</c:v>
                </c:pt>
                <c:pt idx="99">
                  <c:v>920</c:v>
                </c:pt>
                <c:pt idx="100">
                  <c:v>940</c:v>
                </c:pt>
                <c:pt idx="101">
                  <c:v>960</c:v>
                </c:pt>
                <c:pt idx="102">
                  <c:v>980</c:v>
                </c:pt>
                <c:pt idx="103">
                  <c:v>1000</c:v>
                </c:pt>
                <c:pt idx="104">
                  <c:v>1020</c:v>
                </c:pt>
                <c:pt idx="105">
                  <c:v>1040</c:v>
                </c:pt>
                <c:pt idx="106">
                  <c:v>1060</c:v>
                </c:pt>
                <c:pt idx="107">
                  <c:v>1080</c:v>
                </c:pt>
                <c:pt idx="108">
                  <c:v>1100</c:v>
                </c:pt>
                <c:pt idx="109">
                  <c:v>1120</c:v>
                </c:pt>
                <c:pt idx="110">
                  <c:v>1140</c:v>
                </c:pt>
                <c:pt idx="111">
                  <c:v>1160</c:v>
                </c:pt>
                <c:pt idx="112">
                  <c:v>1180</c:v>
                </c:pt>
                <c:pt idx="113">
                  <c:v>1200</c:v>
                </c:pt>
                <c:pt idx="114">
                  <c:v>1220</c:v>
                </c:pt>
                <c:pt idx="115">
                  <c:v>1240</c:v>
                </c:pt>
                <c:pt idx="116">
                  <c:v>1260</c:v>
                </c:pt>
                <c:pt idx="117">
                  <c:v>1280</c:v>
                </c:pt>
                <c:pt idx="118">
                  <c:v>1300</c:v>
                </c:pt>
                <c:pt idx="119">
                  <c:v>1320</c:v>
                </c:pt>
                <c:pt idx="120">
                  <c:v>1340</c:v>
                </c:pt>
                <c:pt idx="121">
                  <c:v>1360</c:v>
                </c:pt>
                <c:pt idx="122">
                  <c:v>1380</c:v>
                </c:pt>
                <c:pt idx="123">
                  <c:v>1400</c:v>
                </c:pt>
                <c:pt idx="124">
                  <c:v>1420</c:v>
                </c:pt>
                <c:pt idx="125">
                  <c:v>1440</c:v>
                </c:pt>
                <c:pt idx="126">
                  <c:v>1470</c:v>
                </c:pt>
                <c:pt idx="127">
                  <c:v>1500</c:v>
                </c:pt>
              </c:numCache>
            </c:numRef>
          </c:xVal>
          <c:yVal>
            <c:numRef>
              <c:f>Sheet1!$Q$4:$Q$131</c:f>
              <c:numCache>
                <c:formatCode>General</c:formatCode>
                <c:ptCount val="128"/>
                <c:pt idx="0">
                  <c:v>11.681380000000001</c:v>
                </c:pt>
                <c:pt idx="1">
                  <c:v>23.36853999999963</c:v>
                </c:pt>
                <c:pt idx="2">
                  <c:v>35.058590000000002</c:v>
                </c:pt>
                <c:pt idx="3">
                  <c:v>46.751530000000002</c:v>
                </c:pt>
                <c:pt idx="4">
                  <c:v>58.447359999999996</c:v>
                </c:pt>
                <c:pt idx="5">
                  <c:v>70.146080000000012</c:v>
                </c:pt>
                <c:pt idx="6">
                  <c:v>81.850580000000008</c:v>
                </c:pt>
                <c:pt idx="7">
                  <c:v>93.557970000000012</c:v>
                </c:pt>
                <c:pt idx="8">
                  <c:v>105.26825000000002</c:v>
                </c:pt>
                <c:pt idx="9">
                  <c:v>116.98142000000072</c:v>
                </c:pt>
                <c:pt idx="10">
                  <c:v>128.71481999999995</c:v>
                </c:pt>
                <c:pt idx="11">
                  <c:v>140.46845000000027</c:v>
                </c:pt>
                <c:pt idx="12">
                  <c:v>152.24809000000002</c:v>
                </c:pt>
                <c:pt idx="13">
                  <c:v>164.05374000000003</c:v>
                </c:pt>
                <c:pt idx="14">
                  <c:v>175.88251000000147</c:v>
                </c:pt>
                <c:pt idx="15">
                  <c:v>187.73150999999999</c:v>
                </c:pt>
                <c:pt idx="16">
                  <c:v>199.60362999999998</c:v>
                </c:pt>
                <c:pt idx="17">
                  <c:v>211.49887000000004</c:v>
                </c:pt>
                <c:pt idx="18">
                  <c:v>223.41434000000004</c:v>
                </c:pt>
                <c:pt idx="19">
                  <c:v>235.35293000000243</c:v>
                </c:pt>
                <c:pt idx="20">
                  <c:v>247.31175000000002</c:v>
                </c:pt>
                <c:pt idx="21">
                  <c:v>259.29080000000005</c:v>
                </c:pt>
                <c:pt idx="22">
                  <c:v>271.29008000000005</c:v>
                </c:pt>
                <c:pt idx="23">
                  <c:v>283.30959000000007</c:v>
                </c:pt>
                <c:pt idx="24">
                  <c:v>295.34933000000007</c:v>
                </c:pt>
                <c:pt idx="25">
                  <c:v>307.40930000000003</c:v>
                </c:pt>
                <c:pt idx="26">
                  <c:v>319.48660999999669</c:v>
                </c:pt>
                <c:pt idx="27">
                  <c:v>331.58125999999669</c:v>
                </c:pt>
                <c:pt idx="28">
                  <c:v>343.71058999999963</c:v>
                </c:pt>
                <c:pt idx="29">
                  <c:v>355.87170999999893</c:v>
                </c:pt>
                <c:pt idx="30">
                  <c:v>368.06461999999999</c:v>
                </c:pt>
                <c:pt idx="31">
                  <c:v>380.2835399999945</c:v>
                </c:pt>
                <c:pt idx="32">
                  <c:v>392.52846999999969</c:v>
                </c:pt>
                <c:pt idx="33">
                  <c:v>404.79651999999254</c:v>
                </c:pt>
                <c:pt idx="34">
                  <c:v>417.08479999999969</c:v>
                </c:pt>
                <c:pt idx="35">
                  <c:v>429.39330999999669</c:v>
                </c:pt>
                <c:pt idx="36">
                  <c:v>441.71915999999823</c:v>
                </c:pt>
                <c:pt idx="37">
                  <c:v>454.06234999999964</c:v>
                </c:pt>
                <c:pt idx="38">
                  <c:v>466.41709999999864</c:v>
                </c:pt>
                <c:pt idx="39">
                  <c:v>478.78629999999669</c:v>
                </c:pt>
                <c:pt idx="40">
                  <c:v>491.1641699999999</c:v>
                </c:pt>
                <c:pt idx="41">
                  <c:v>503.55070999999964</c:v>
                </c:pt>
                <c:pt idx="42">
                  <c:v>515.94302999999798</c:v>
                </c:pt>
                <c:pt idx="43">
                  <c:v>528.33823999999947</c:v>
                </c:pt>
                <c:pt idx="44">
                  <c:v>540.73634000000004</c:v>
                </c:pt>
                <c:pt idx="45">
                  <c:v>553.13733000000002</c:v>
                </c:pt>
                <c:pt idx="46">
                  <c:v>565.53543000000013</c:v>
                </c:pt>
                <c:pt idx="47">
                  <c:v>577.93063999999947</c:v>
                </c:pt>
                <c:pt idx="48">
                  <c:v>590.32295999999747</c:v>
                </c:pt>
                <c:pt idx="49">
                  <c:v>602.7095000000005</c:v>
                </c:pt>
                <c:pt idx="50">
                  <c:v>615.09026000000017</c:v>
                </c:pt>
                <c:pt idx="51">
                  <c:v>627.46234999999797</c:v>
                </c:pt>
                <c:pt idx="52">
                  <c:v>639.82288000000017</c:v>
                </c:pt>
                <c:pt idx="53">
                  <c:v>652.17185000000052</c:v>
                </c:pt>
                <c:pt idx="54">
                  <c:v>664.50925999999947</c:v>
                </c:pt>
                <c:pt idx="55">
                  <c:v>676.83221999998727</c:v>
                </c:pt>
                <c:pt idx="56">
                  <c:v>689.1378400000001</c:v>
                </c:pt>
                <c:pt idx="57">
                  <c:v>701.42611999999747</c:v>
                </c:pt>
                <c:pt idx="58">
                  <c:v>713.69417000000055</c:v>
                </c:pt>
                <c:pt idx="59">
                  <c:v>725.94488000000001</c:v>
                </c:pt>
                <c:pt idx="60">
                  <c:v>738.17247000000054</c:v>
                </c:pt>
                <c:pt idx="61">
                  <c:v>750.37982999999997</c:v>
                </c:pt>
                <c:pt idx="62">
                  <c:v>762.56117999999947</c:v>
                </c:pt>
                <c:pt idx="63">
                  <c:v>774.71941000000004</c:v>
                </c:pt>
                <c:pt idx="64">
                  <c:v>786.8516299999867</c:v>
                </c:pt>
                <c:pt idx="65">
                  <c:v>798.95783999999946</c:v>
                </c:pt>
                <c:pt idx="66">
                  <c:v>811.03514999999948</c:v>
                </c:pt>
                <c:pt idx="67">
                  <c:v>823.08356000000003</c:v>
                </c:pt>
                <c:pt idx="68">
                  <c:v>835.10018000000002</c:v>
                </c:pt>
                <c:pt idx="69">
                  <c:v>847.0879000000001</c:v>
                </c:pt>
                <c:pt idx="70">
                  <c:v>859.04382999999996</c:v>
                </c:pt>
                <c:pt idx="71">
                  <c:v>870.96507999999949</c:v>
                </c:pt>
                <c:pt idx="72">
                  <c:v>882.85164999999097</c:v>
                </c:pt>
                <c:pt idx="73">
                  <c:v>894.70354000000054</c:v>
                </c:pt>
                <c:pt idx="74">
                  <c:v>906.52075000000002</c:v>
                </c:pt>
                <c:pt idx="75">
                  <c:v>918.30039000000011</c:v>
                </c:pt>
                <c:pt idx="76">
                  <c:v>930.04245999999796</c:v>
                </c:pt>
                <c:pt idx="77">
                  <c:v>941.74985000000015</c:v>
                </c:pt>
                <c:pt idx="78">
                  <c:v>953.41967000000022</c:v>
                </c:pt>
                <c:pt idx="79">
                  <c:v>965.04903000000013</c:v>
                </c:pt>
                <c:pt idx="80">
                  <c:v>976.6379300000001</c:v>
                </c:pt>
                <c:pt idx="81">
                  <c:v>988.18637000000354</c:v>
                </c:pt>
                <c:pt idx="82">
                  <c:v>999.69435000000055</c:v>
                </c:pt>
                <c:pt idx="83">
                  <c:v>1011.1618700000001</c:v>
                </c:pt>
                <c:pt idx="84">
                  <c:v>1022.5860400000001</c:v>
                </c:pt>
                <c:pt idx="85">
                  <c:v>1033.9697500000011</c:v>
                </c:pt>
                <c:pt idx="86">
                  <c:v>1045.3129999999999</c:v>
                </c:pt>
                <c:pt idx="87">
                  <c:v>1056.6128999999999</c:v>
                </c:pt>
                <c:pt idx="88">
                  <c:v>1067.8665600000011</c:v>
                </c:pt>
                <c:pt idx="89">
                  <c:v>1079.0797600000001</c:v>
                </c:pt>
                <c:pt idx="90">
                  <c:v>1090.2033700000002</c:v>
                </c:pt>
                <c:pt idx="91">
                  <c:v>1101.23739</c:v>
                </c:pt>
                <c:pt idx="92">
                  <c:v>1112.1818199999998</c:v>
                </c:pt>
                <c:pt idx="93">
                  <c:v>1123.0366600000011</c:v>
                </c:pt>
                <c:pt idx="94">
                  <c:v>1133.8019099999999</c:v>
                </c:pt>
                <c:pt idx="95">
                  <c:v>1144.4775700000143</c:v>
                </c:pt>
                <c:pt idx="96">
                  <c:v>1155.0636399999999</c:v>
                </c:pt>
                <c:pt idx="97">
                  <c:v>1165.5572299999999</c:v>
                </c:pt>
                <c:pt idx="98">
                  <c:v>1175.9612299999999</c:v>
                </c:pt>
                <c:pt idx="99">
                  <c:v>1186.27853</c:v>
                </c:pt>
                <c:pt idx="100">
                  <c:v>1196.5120199999999</c:v>
                </c:pt>
                <c:pt idx="101">
                  <c:v>1206.6616999999999</c:v>
                </c:pt>
                <c:pt idx="102">
                  <c:v>1216.72468</c:v>
                </c:pt>
                <c:pt idx="103">
                  <c:v>1226.7067400000001</c:v>
                </c:pt>
                <c:pt idx="104">
                  <c:v>1236.6049899999998</c:v>
                </c:pt>
                <c:pt idx="105">
                  <c:v>1246.4252100000001</c:v>
                </c:pt>
                <c:pt idx="106">
                  <c:v>1256.1673999999998</c:v>
                </c:pt>
                <c:pt idx="107">
                  <c:v>1265.8315600000001</c:v>
                </c:pt>
                <c:pt idx="108">
                  <c:v>1275.4205800000011</c:v>
                </c:pt>
                <c:pt idx="109">
                  <c:v>1284.9402399999997</c:v>
                </c:pt>
                <c:pt idx="110">
                  <c:v>1294.3934299999769</c:v>
                </c:pt>
                <c:pt idx="111">
                  <c:v>1303.7801499999996</c:v>
                </c:pt>
                <c:pt idx="112">
                  <c:v>1313.10618</c:v>
                </c:pt>
                <c:pt idx="113">
                  <c:v>1322.3744099999806</c:v>
                </c:pt>
                <c:pt idx="114">
                  <c:v>1331.5848399999998</c:v>
                </c:pt>
                <c:pt idx="115">
                  <c:v>1340.73747</c:v>
                </c:pt>
                <c:pt idx="116">
                  <c:v>1349.8380799999995</c:v>
                </c:pt>
                <c:pt idx="117">
                  <c:v>1358.8895600000001</c:v>
                </c:pt>
                <c:pt idx="118">
                  <c:v>1367.89769</c:v>
                </c:pt>
                <c:pt idx="119">
                  <c:v>1376.8653599999993</c:v>
                </c:pt>
                <c:pt idx="120">
                  <c:v>1385.79546</c:v>
                </c:pt>
                <c:pt idx="121">
                  <c:v>1394.6908799999994</c:v>
                </c:pt>
                <c:pt idx="122">
                  <c:v>1403.5545099999995</c:v>
                </c:pt>
                <c:pt idx="123">
                  <c:v>1412.3892399999843</c:v>
                </c:pt>
                <c:pt idx="124">
                  <c:v>1421.1950699999993</c:v>
                </c:pt>
                <c:pt idx="125">
                  <c:v>1429.9806700000001</c:v>
                </c:pt>
                <c:pt idx="126">
                  <c:v>1438.7315900000001</c:v>
                </c:pt>
                <c:pt idx="127">
                  <c:v>1447.4651700000011</c:v>
                </c:pt>
              </c:numCache>
            </c:numRef>
          </c:yVal>
          <c:smooth val="1"/>
        </c:ser>
        <c:ser>
          <c:idx val="5"/>
          <c:order val="5"/>
          <c:tx>
            <c:strRef>
              <c:f>Sheet1!$R$3</c:f>
              <c:strCache>
                <c:ptCount val="1"/>
                <c:pt idx="0">
                  <c:v>150m</c:v>
                </c:pt>
              </c:strCache>
            </c:strRef>
          </c:tx>
          <c:spPr>
            <a:ln w="12700"/>
          </c:spPr>
          <c:marker>
            <c:symbol val="x"/>
            <c:size val="4"/>
            <c:spPr>
              <a:noFill/>
              <a:ln>
                <a:solidFill>
                  <a:srgbClr val="FF9900"/>
                </a:solidFill>
              </a:ln>
            </c:spPr>
          </c:marker>
          <c:xVal>
            <c:numRef>
              <c:f>Sheet1!$A$4:$A$131</c:f>
              <c:numCache>
                <c:formatCode>General</c:formatCode>
                <c:ptCount val="128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15</c:v>
                </c:pt>
                <c:pt idx="11">
                  <c:v>20</c:v>
                </c:pt>
                <c:pt idx="12">
                  <c:v>25</c:v>
                </c:pt>
                <c:pt idx="13">
                  <c:v>30</c:v>
                </c:pt>
                <c:pt idx="14">
                  <c:v>35</c:v>
                </c:pt>
                <c:pt idx="15">
                  <c:v>40</c:v>
                </c:pt>
                <c:pt idx="16">
                  <c:v>45</c:v>
                </c:pt>
                <c:pt idx="17">
                  <c:v>50</c:v>
                </c:pt>
                <c:pt idx="18">
                  <c:v>55</c:v>
                </c:pt>
                <c:pt idx="19">
                  <c:v>60</c:v>
                </c:pt>
                <c:pt idx="20">
                  <c:v>65</c:v>
                </c:pt>
                <c:pt idx="21">
                  <c:v>70</c:v>
                </c:pt>
                <c:pt idx="22">
                  <c:v>75</c:v>
                </c:pt>
                <c:pt idx="23">
                  <c:v>80</c:v>
                </c:pt>
                <c:pt idx="24">
                  <c:v>85</c:v>
                </c:pt>
                <c:pt idx="25">
                  <c:v>90</c:v>
                </c:pt>
                <c:pt idx="26">
                  <c:v>95</c:v>
                </c:pt>
                <c:pt idx="27">
                  <c:v>100</c:v>
                </c:pt>
                <c:pt idx="28">
                  <c:v>110</c:v>
                </c:pt>
                <c:pt idx="29">
                  <c:v>120</c:v>
                </c:pt>
                <c:pt idx="30">
                  <c:v>130</c:v>
                </c:pt>
                <c:pt idx="31">
                  <c:v>140</c:v>
                </c:pt>
                <c:pt idx="32">
                  <c:v>150</c:v>
                </c:pt>
                <c:pt idx="33">
                  <c:v>160</c:v>
                </c:pt>
                <c:pt idx="34">
                  <c:v>170</c:v>
                </c:pt>
                <c:pt idx="35">
                  <c:v>180</c:v>
                </c:pt>
                <c:pt idx="36">
                  <c:v>190</c:v>
                </c:pt>
                <c:pt idx="37">
                  <c:v>200</c:v>
                </c:pt>
                <c:pt idx="38">
                  <c:v>210</c:v>
                </c:pt>
                <c:pt idx="39">
                  <c:v>220</c:v>
                </c:pt>
                <c:pt idx="40">
                  <c:v>230</c:v>
                </c:pt>
                <c:pt idx="41">
                  <c:v>240</c:v>
                </c:pt>
                <c:pt idx="42">
                  <c:v>250</c:v>
                </c:pt>
                <c:pt idx="43">
                  <c:v>260</c:v>
                </c:pt>
                <c:pt idx="44">
                  <c:v>270</c:v>
                </c:pt>
                <c:pt idx="45">
                  <c:v>280</c:v>
                </c:pt>
                <c:pt idx="46">
                  <c:v>290</c:v>
                </c:pt>
                <c:pt idx="47">
                  <c:v>300</c:v>
                </c:pt>
                <c:pt idx="48">
                  <c:v>310</c:v>
                </c:pt>
                <c:pt idx="49">
                  <c:v>320</c:v>
                </c:pt>
                <c:pt idx="50">
                  <c:v>330</c:v>
                </c:pt>
                <c:pt idx="51">
                  <c:v>340</c:v>
                </c:pt>
                <c:pt idx="52">
                  <c:v>350</c:v>
                </c:pt>
                <c:pt idx="53">
                  <c:v>360</c:v>
                </c:pt>
                <c:pt idx="54">
                  <c:v>370</c:v>
                </c:pt>
                <c:pt idx="55">
                  <c:v>380</c:v>
                </c:pt>
                <c:pt idx="56">
                  <c:v>390</c:v>
                </c:pt>
                <c:pt idx="57">
                  <c:v>400</c:v>
                </c:pt>
                <c:pt idx="58">
                  <c:v>410</c:v>
                </c:pt>
                <c:pt idx="59">
                  <c:v>420</c:v>
                </c:pt>
                <c:pt idx="60">
                  <c:v>430</c:v>
                </c:pt>
                <c:pt idx="61">
                  <c:v>440</c:v>
                </c:pt>
                <c:pt idx="62">
                  <c:v>450</c:v>
                </c:pt>
                <c:pt idx="63">
                  <c:v>460</c:v>
                </c:pt>
                <c:pt idx="64">
                  <c:v>470</c:v>
                </c:pt>
                <c:pt idx="65">
                  <c:v>480</c:v>
                </c:pt>
                <c:pt idx="66">
                  <c:v>490</c:v>
                </c:pt>
                <c:pt idx="67">
                  <c:v>500</c:v>
                </c:pt>
                <c:pt idx="68">
                  <c:v>510</c:v>
                </c:pt>
                <c:pt idx="69">
                  <c:v>520</c:v>
                </c:pt>
                <c:pt idx="70">
                  <c:v>530</c:v>
                </c:pt>
                <c:pt idx="71">
                  <c:v>540</c:v>
                </c:pt>
                <c:pt idx="72">
                  <c:v>550</c:v>
                </c:pt>
                <c:pt idx="73">
                  <c:v>560</c:v>
                </c:pt>
                <c:pt idx="74">
                  <c:v>570</c:v>
                </c:pt>
                <c:pt idx="75">
                  <c:v>580</c:v>
                </c:pt>
                <c:pt idx="76">
                  <c:v>590</c:v>
                </c:pt>
                <c:pt idx="77">
                  <c:v>600</c:v>
                </c:pt>
                <c:pt idx="78">
                  <c:v>610</c:v>
                </c:pt>
                <c:pt idx="79">
                  <c:v>620</c:v>
                </c:pt>
                <c:pt idx="80">
                  <c:v>630</c:v>
                </c:pt>
                <c:pt idx="81">
                  <c:v>640</c:v>
                </c:pt>
                <c:pt idx="82">
                  <c:v>650</c:v>
                </c:pt>
                <c:pt idx="83">
                  <c:v>660</c:v>
                </c:pt>
                <c:pt idx="84">
                  <c:v>670</c:v>
                </c:pt>
                <c:pt idx="85">
                  <c:v>680</c:v>
                </c:pt>
                <c:pt idx="86">
                  <c:v>690</c:v>
                </c:pt>
                <c:pt idx="87">
                  <c:v>700</c:v>
                </c:pt>
                <c:pt idx="88">
                  <c:v>710</c:v>
                </c:pt>
                <c:pt idx="89">
                  <c:v>720</c:v>
                </c:pt>
                <c:pt idx="90">
                  <c:v>740</c:v>
                </c:pt>
                <c:pt idx="91">
                  <c:v>760</c:v>
                </c:pt>
                <c:pt idx="92">
                  <c:v>780</c:v>
                </c:pt>
                <c:pt idx="93">
                  <c:v>800</c:v>
                </c:pt>
                <c:pt idx="94">
                  <c:v>820</c:v>
                </c:pt>
                <c:pt idx="95">
                  <c:v>840</c:v>
                </c:pt>
                <c:pt idx="96">
                  <c:v>860</c:v>
                </c:pt>
                <c:pt idx="97">
                  <c:v>880</c:v>
                </c:pt>
                <c:pt idx="98">
                  <c:v>900</c:v>
                </c:pt>
                <c:pt idx="99">
                  <c:v>920</c:v>
                </c:pt>
                <c:pt idx="100">
                  <c:v>940</c:v>
                </c:pt>
                <c:pt idx="101">
                  <c:v>960</c:v>
                </c:pt>
                <c:pt idx="102">
                  <c:v>980</c:v>
                </c:pt>
                <c:pt idx="103">
                  <c:v>1000</c:v>
                </c:pt>
                <c:pt idx="104">
                  <c:v>1020</c:v>
                </c:pt>
                <c:pt idx="105">
                  <c:v>1040</c:v>
                </c:pt>
                <c:pt idx="106">
                  <c:v>1060</c:v>
                </c:pt>
                <c:pt idx="107">
                  <c:v>1080</c:v>
                </c:pt>
                <c:pt idx="108">
                  <c:v>1100</c:v>
                </c:pt>
                <c:pt idx="109">
                  <c:v>1120</c:v>
                </c:pt>
                <c:pt idx="110">
                  <c:v>1140</c:v>
                </c:pt>
                <c:pt idx="111">
                  <c:v>1160</c:v>
                </c:pt>
                <c:pt idx="112">
                  <c:v>1180</c:v>
                </c:pt>
                <c:pt idx="113">
                  <c:v>1200</c:v>
                </c:pt>
                <c:pt idx="114">
                  <c:v>1220</c:v>
                </c:pt>
                <c:pt idx="115">
                  <c:v>1240</c:v>
                </c:pt>
                <c:pt idx="116">
                  <c:v>1260</c:v>
                </c:pt>
                <c:pt idx="117">
                  <c:v>1280</c:v>
                </c:pt>
                <c:pt idx="118">
                  <c:v>1300</c:v>
                </c:pt>
                <c:pt idx="119">
                  <c:v>1320</c:v>
                </c:pt>
                <c:pt idx="120">
                  <c:v>1340</c:v>
                </c:pt>
                <c:pt idx="121">
                  <c:v>1360</c:v>
                </c:pt>
                <c:pt idx="122">
                  <c:v>1380</c:v>
                </c:pt>
                <c:pt idx="123">
                  <c:v>1400</c:v>
                </c:pt>
                <c:pt idx="124">
                  <c:v>1420</c:v>
                </c:pt>
                <c:pt idx="125">
                  <c:v>1440</c:v>
                </c:pt>
                <c:pt idx="126">
                  <c:v>1470</c:v>
                </c:pt>
                <c:pt idx="127">
                  <c:v>1500</c:v>
                </c:pt>
              </c:numCache>
            </c:numRef>
          </c:xVal>
          <c:yVal>
            <c:numRef>
              <c:f>Sheet1!$R$4:$R$131</c:f>
              <c:numCache>
                <c:formatCode>General</c:formatCode>
                <c:ptCount val="128"/>
                <c:pt idx="0">
                  <c:v>11.802640000000126</c:v>
                </c:pt>
                <c:pt idx="1">
                  <c:v>23.611120000000035</c:v>
                </c:pt>
                <c:pt idx="2">
                  <c:v>35.422520000000013</c:v>
                </c:pt>
                <c:pt idx="3">
                  <c:v>47.236840000000001</c:v>
                </c:pt>
                <c:pt idx="4">
                  <c:v>59.054079999999999</c:v>
                </c:pt>
                <c:pt idx="5">
                  <c:v>70.87424</c:v>
                </c:pt>
                <c:pt idx="6">
                  <c:v>82.700240000000022</c:v>
                </c:pt>
                <c:pt idx="7">
                  <c:v>94.529160000000005</c:v>
                </c:pt>
                <c:pt idx="8">
                  <c:v>106.36099999999999</c:v>
                </c:pt>
                <c:pt idx="9">
                  <c:v>118.19575999999998</c:v>
                </c:pt>
                <c:pt idx="10">
                  <c:v>130.05096</c:v>
                </c:pt>
                <c:pt idx="11">
                  <c:v>141.92660000000001</c:v>
                </c:pt>
                <c:pt idx="12">
                  <c:v>153.82852000000167</c:v>
                </c:pt>
                <c:pt idx="13">
                  <c:v>165.75672000000003</c:v>
                </c:pt>
                <c:pt idx="14">
                  <c:v>177.70828</c:v>
                </c:pt>
                <c:pt idx="15">
                  <c:v>189.68028000000001</c:v>
                </c:pt>
                <c:pt idx="16">
                  <c:v>201.67564000000002</c:v>
                </c:pt>
                <c:pt idx="17">
                  <c:v>213.69436000000002</c:v>
                </c:pt>
                <c:pt idx="18">
                  <c:v>225.73351999999952</c:v>
                </c:pt>
                <c:pt idx="19">
                  <c:v>237.79604000000003</c:v>
                </c:pt>
                <c:pt idx="20">
                  <c:v>249.87900000000005</c:v>
                </c:pt>
                <c:pt idx="21">
                  <c:v>261.98240000000004</c:v>
                </c:pt>
                <c:pt idx="22">
                  <c:v>274.10916000000032</c:v>
                </c:pt>
                <c:pt idx="23">
                  <c:v>286.25344000000007</c:v>
                </c:pt>
                <c:pt idx="24">
                  <c:v>298.41815999999363</c:v>
                </c:pt>
                <c:pt idx="25">
                  <c:v>310.60332</c:v>
                </c:pt>
                <c:pt idx="26">
                  <c:v>322.80599999999993</c:v>
                </c:pt>
                <c:pt idx="27">
                  <c:v>335.0261999999945</c:v>
                </c:pt>
                <c:pt idx="28">
                  <c:v>347.28143999999554</c:v>
                </c:pt>
                <c:pt idx="29">
                  <c:v>359.56879999999899</c:v>
                </c:pt>
                <c:pt idx="30">
                  <c:v>371.88535999999863</c:v>
                </c:pt>
                <c:pt idx="31">
                  <c:v>384.23111999999173</c:v>
                </c:pt>
                <c:pt idx="32">
                  <c:v>396.60315999999864</c:v>
                </c:pt>
                <c:pt idx="33">
                  <c:v>408.99855999999335</c:v>
                </c:pt>
                <c:pt idx="34">
                  <c:v>421.41439999999869</c:v>
                </c:pt>
                <c:pt idx="35">
                  <c:v>433.8506799999999</c:v>
                </c:pt>
                <c:pt idx="36">
                  <c:v>446.30447999999996</c:v>
                </c:pt>
                <c:pt idx="37">
                  <c:v>458.7758</c:v>
                </c:pt>
                <c:pt idx="38">
                  <c:v>471.25879999999893</c:v>
                </c:pt>
                <c:pt idx="39">
                  <c:v>483.75347999999963</c:v>
                </c:pt>
                <c:pt idx="40">
                  <c:v>496.25983999999983</c:v>
                </c:pt>
                <c:pt idx="41">
                  <c:v>508.77495999999923</c:v>
                </c:pt>
                <c:pt idx="42">
                  <c:v>521.29591999999991</c:v>
                </c:pt>
                <c:pt idx="43">
                  <c:v>533.81979999999999</c:v>
                </c:pt>
                <c:pt idx="44">
                  <c:v>546.34659999999747</c:v>
                </c:pt>
                <c:pt idx="45">
                  <c:v>558.87340000000052</c:v>
                </c:pt>
                <c:pt idx="46">
                  <c:v>571.40019999999947</c:v>
                </c:pt>
                <c:pt idx="47">
                  <c:v>583.92408</c:v>
                </c:pt>
                <c:pt idx="48">
                  <c:v>596.44504000000006</c:v>
                </c:pt>
                <c:pt idx="49">
                  <c:v>608.96015999999747</c:v>
                </c:pt>
                <c:pt idx="50">
                  <c:v>621.46651999999119</c:v>
                </c:pt>
                <c:pt idx="51">
                  <c:v>633.96411999999748</c:v>
                </c:pt>
                <c:pt idx="52">
                  <c:v>646.45295999999746</c:v>
                </c:pt>
                <c:pt idx="53">
                  <c:v>658.93011999999749</c:v>
                </c:pt>
                <c:pt idx="54">
                  <c:v>671.39267999999947</c:v>
                </c:pt>
                <c:pt idx="55">
                  <c:v>683.84355999999946</c:v>
                </c:pt>
                <c:pt idx="56">
                  <c:v>696.27692000000002</c:v>
                </c:pt>
                <c:pt idx="57">
                  <c:v>708.69276000000002</c:v>
                </c:pt>
                <c:pt idx="58">
                  <c:v>721.09108000000003</c:v>
                </c:pt>
                <c:pt idx="59">
                  <c:v>733.46895999999947</c:v>
                </c:pt>
                <c:pt idx="60">
                  <c:v>745.82639999999947</c:v>
                </c:pt>
                <c:pt idx="61">
                  <c:v>758.16048000000001</c:v>
                </c:pt>
                <c:pt idx="62">
                  <c:v>770.47119999999938</c:v>
                </c:pt>
                <c:pt idx="63">
                  <c:v>782.75564000000008</c:v>
                </c:pt>
                <c:pt idx="64">
                  <c:v>795.01379999999995</c:v>
                </c:pt>
                <c:pt idx="65">
                  <c:v>807.24275999999998</c:v>
                </c:pt>
                <c:pt idx="66">
                  <c:v>819.44544000000008</c:v>
                </c:pt>
                <c:pt idx="67">
                  <c:v>831.61892000000012</c:v>
                </c:pt>
                <c:pt idx="68">
                  <c:v>843.76028000000008</c:v>
                </c:pt>
                <c:pt idx="69">
                  <c:v>855.86951999999746</c:v>
                </c:pt>
                <c:pt idx="70">
                  <c:v>867.94955999999797</c:v>
                </c:pt>
                <c:pt idx="71">
                  <c:v>879.99455999999986</c:v>
                </c:pt>
                <c:pt idx="72">
                  <c:v>892.00452000000007</c:v>
                </c:pt>
                <c:pt idx="73">
                  <c:v>903.97944000000052</c:v>
                </c:pt>
                <c:pt idx="74">
                  <c:v>915.91931999999997</c:v>
                </c:pt>
                <c:pt idx="75">
                  <c:v>927.82123999999749</c:v>
                </c:pt>
                <c:pt idx="76">
                  <c:v>939.68812000000003</c:v>
                </c:pt>
                <c:pt idx="77">
                  <c:v>951.51704000000007</c:v>
                </c:pt>
                <c:pt idx="78">
                  <c:v>963.30508000000009</c:v>
                </c:pt>
                <c:pt idx="79">
                  <c:v>975.05515999999739</c:v>
                </c:pt>
                <c:pt idx="80">
                  <c:v>986.7643599999999</c:v>
                </c:pt>
                <c:pt idx="81">
                  <c:v>998.43267999999796</c:v>
                </c:pt>
                <c:pt idx="82">
                  <c:v>1010.0601199999974</c:v>
                </c:pt>
                <c:pt idx="83">
                  <c:v>1021.6466800000001</c:v>
                </c:pt>
                <c:pt idx="84">
                  <c:v>1033.1894399999808</c:v>
                </c:pt>
                <c:pt idx="85">
                  <c:v>1044.691319999981</c:v>
                </c:pt>
                <c:pt idx="86">
                  <c:v>1056.1493999999998</c:v>
                </c:pt>
                <c:pt idx="87">
                  <c:v>1067.5666000000001</c:v>
                </c:pt>
                <c:pt idx="88">
                  <c:v>1078.9370800000011</c:v>
                </c:pt>
                <c:pt idx="89">
                  <c:v>1090.2666800000011</c:v>
                </c:pt>
                <c:pt idx="90">
                  <c:v>1101.5057600000011</c:v>
                </c:pt>
                <c:pt idx="91">
                  <c:v>1112.6543199999801</c:v>
                </c:pt>
                <c:pt idx="92">
                  <c:v>1123.71236</c:v>
                </c:pt>
                <c:pt idx="93">
                  <c:v>1134.6798799999999</c:v>
                </c:pt>
                <c:pt idx="94">
                  <c:v>1145.5568800000001</c:v>
                </c:pt>
                <c:pt idx="95">
                  <c:v>1156.3433599999998</c:v>
                </c:pt>
                <c:pt idx="96">
                  <c:v>1167.0393199999999</c:v>
                </c:pt>
                <c:pt idx="97">
                  <c:v>1177.6447599999999</c:v>
                </c:pt>
                <c:pt idx="98">
                  <c:v>1188.1567600000001</c:v>
                </c:pt>
                <c:pt idx="99">
                  <c:v>1198.58116</c:v>
                </c:pt>
                <c:pt idx="100">
                  <c:v>1208.9179600000011</c:v>
                </c:pt>
                <c:pt idx="101">
                  <c:v>1219.1729999999998</c:v>
                </c:pt>
                <c:pt idx="102">
                  <c:v>1229.3433599999996</c:v>
                </c:pt>
                <c:pt idx="103">
                  <c:v>1239.4290399999995</c:v>
                </c:pt>
                <c:pt idx="104">
                  <c:v>1249.4329600000001</c:v>
                </c:pt>
                <c:pt idx="105">
                  <c:v>1259.3551199999997</c:v>
                </c:pt>
                <c:pt idx="106">
                  <c:v>1269.1984399999806</c:v>
                </c:pt>
                <c:pt idx="107">
                  <c:v>1278.9629199999995</c:v>
                </c:pt>
                <c:pt idx="108">
                  <c:v>1288.6514799999948</c:v>
                </c:pt>
                <c:pt idx="109">
                  <c:v>1298.2670399999997</c:v>
                </c:pt>
                <c:pt idx="110">
                  <c:v>1307.8154399999996</c:v>
                </c:pt>
                <c:pt idx="111">
                  <c:v>1317.3025199999997</c:v>
                </c:pt>
                <c:pt idx="112">
                  <c:v>1326.72828</c:v>
                </c:pt>
                <c:pt idx="113">
                  <c:v>1336.0927199999994</c:v>
                </c:pt>
                <c:pt idx="114">
                  <c:v>1345.39876</c:v>
                </c:pt>
                <c:pt idx="115">
                  <c:v>1354.6463999999994</c:v>
                </c:pt>
                <c:pt idx="116">
                  <c:v>1363.8443999999836</c:v>
                </c:pt>
                <c:pt idx="117">
                  <c:v>1372.9927600000001</c:v>
                </c:pt>
                <c:pt idx="118">
                  <c:v>1382.0943999999836</c:v>
                </c:pt>
                <c:pt idx="119">
                  <c:v>1391.1551599999993</c:v>
                </c:pt>
                <c:pt idx="120">
                  <c:v>1400.1779599999993</c:v>
                </c:pt>
                <c:pt idx="121">
                  <c:v>1409.1657199999991</c:v>
                </c:pt>
                <c:pt idx="122">
                  <c:v>1418.1213599999992</c:v>
                </c:pt>
                <c:pt idx="123">
                  <c:v>1427.0477999999989</c:v>
                </c:pt>
                <c:pt idx="124">
                  <c:v>1435.9479600000011</c:v>
                </c:pt>
                <c:pt idx="125">
                  <c:v>1444.8218399999992</c:v>
                </c:pt>
                <c:pt idx="126">
                  <c:v>1453.6665199999991</c:v>
                </c:pt>
                <c:pt idx="127">
                  <c:v>1462.4878399999991</c:v>
                </c:pt>
              </c:numCache>
            </c:numRef>
          </c:yVal>
          <c:smooth val="1"/>
        </c:ser>
        <c:axId val="580367104"/>
        <c:axId val="580369024"/>
      </c:scatterChart>
      <c:valAx>
        <c:axId val="580367104"/>
        <c:scaling>
          <c:orientation val="minMax"/>
          <c:max val="1500"/>
        </c:scaling>
        <c:axPos val="b"/>
        <c:numFmt formatCode="General" sourceLinked="1"/>
        <c:majorTickMark val="in"/>
        <c:tickLblPos val="nextTo"/>
        <c:spPr>
          <a:ln>
            <a:solidFill>
              <a:sysClr val="windowText" lastClr="000000"/>
            </a:solidFill>
          </a:ln>
        </c:spPr>
        <c:crossAx val="580369024"/>
        <c:crosses val="autoZero"/>
        <c:crossBetween val="midCat"/>
        <c:majorUnit val="300"/>
      </c:valAx>
      <c:valAx>
        <c:axId val="580369024"/>
        <c:scaling>
          <c:orientation val="minMax"/>
        </c:scaling>
        <c:axPos val="l"/>
        <c:numFmt formatCode="General" sourceLinked="1"/>
        <c:majorTickMark val="in"/>
        <c:tickLblPos val="nextTo"/>
        <c:spPr>
          <a:ln>
            <a:solidFill>
              <a:sysClr val="windowText" lastClr="000000"/>
            </a:solidFill>
          </a:ln>
        </c:spPr>
        <c:crossAx val="580367104"/>
        <c:crosses val="autoZero"/>
        <c:crossBetween val="midCat"/>
      </c:valAx>
      <c:spPr>
        <a:solidFill>
          <a:srgbClr val="FFFFFF"/>
        </a:solidFill>
      </c:spPr>
    </c:plotArea>
    <c:plotVisOnly val="1"/>
  </c:chart>
  <c:spPr>
    <a:solidFill>
      <a:srgbClr val="FFFFFF"/>
    </a:solidFill>
    <a:ln>
      <a:solidFill>
        <a:schemeClr val="tx1"/>
      </a:solidFill>
    </a:ln>
  </c:spPr>
  <c:externalData r:id="rId2"/>
</c:chartSpace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AA3618-B0B4-4DDF-9EC5-588BF7607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0</Words>
  <Characters>1</Characters>
  <Application>Microsoft Office Word</Application>
  <DocSecurity>0</DocSecurity>
  <Lines>1</Lines>
  <Paragraphs>1</Paragraphs>
  <ScaleCrop>false</ScaleCrop>
  <Company>微软中国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2013-11-28T01:09:00Z</dcterms:created>
  <dcterms:modified xsi:type="dcterms:W3CDTF">2013-11-28T02:17:00Z</dcterms:modified>
</cp:coreProperties>
</file>